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0BE" w:rsidRPr="005E3270" w:rsidRDefault="007540BE" w:rsidP="007540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3270">
        <w:rPr>
          <w:rFonts w:ascii="Times New Roman" w:hAnsi="Times New Roman" w:cs="Times New Roman"/>
          <w:b/>
          <w:sz w:val="32"/>
          <w:szCs w:val="32"/>
        </w:rPr>
        <w:t>Программы вступительных испытаний,</w:t>
      </w:r>
    </w:p>
    <w:p w:rsidR="007540BE" w:rsidRPr="005E3270" w:rsidRDefault="007540BE" w:rsidP="007540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3270">
        <w:rPr>
          <w:rFonts w:ascii="Times New Roman" w:hAnsi="Times New Roman" w:cs="Times New Roman"/>
          <w:b/>
          <w:sz w:val="32"/>
          <w:szCs w:val="32"/>
        </w:rPr>
        <w:t>проводимых консерваторией самостоятельно</w:t>
      </w:r>
    </w:p>
    <w:p w:rsidR="007540BE" w:rsidRDefault="007540BE" w:rsidP="007540B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0BE" w:rsidRDefault="007540BE" w:rsidP="0058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540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МАГИСТРАТУРА</w:t>
      </w:r>
    </w:p>
    <w:p w:rsidR="007540BE" w:rsidRPr="007540BE" w:rsidRDefault="007540BE" w:rsidP="0058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540BE" w:rsidRPr="007540BE" w:rsidRDefault="007540BE" w:rsidP="007540B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bookmarkStart w:id="0" w:name="_GoBack"/>
      <w:bookmarkEnd w:id="0"/>
      <w:r w:rsidRPr="007540BE">
        <w:rPr>
          <w:rFonts w:ascii="Times New Roman" w:hAnsi="Times New Roman" w:cs="Times New Roman"/>
          <w:color w:val="000000"/>
          <w:sz w:val="28"/>
        </w:rPr>
        <w:t>Требования к содержанию и объему вступительных испытаний по уровню соответствуют требованиям к выпускникам, освоившим профильные образовательные программы по направлениям подготовки уровня «бакалавр».</w:t>
      </w:r>
    </w:p>
    <w:p w:rsidR="00FE2897" w:rsidRPr="00FE2897" w:rsidRDefault="00FE2897" w:rsidP="00FE289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FE2897">
        <w:rPr>
          <w:rFonts w:ascii="Times New Roman" w:hAnsi="Times New Roman" w:cs="Times New Roman"/>
          <w:b/>
          <w:color w:val="000000"/>
          <w:sz w:val="28"/>
        </w:rPr>
        <w:t xml:space="preserve">направление подготовки </w:t>
      </w:r>
    </w:p>
    <w:p w:rsidR="00FE2897" w:rsidRPr="00FE2897" w:rsidRDefault="00FE2897" w:rsidP="00FE289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FE2897">
        <w:rPr>
          <w:rFonts w:ascii="Times New Roman" w:hAnsi="Times New Roman" w:cs="Times New Roman"/>
          <w:b/>
          <w:color w:val="000000"/>
          <w:sz w:val="28"/>
        </w:rPr>
        <w:t>53.04.01 Музыкально-инструментальное искусство</w:t>
      </w:r>
    </w:p>
    <w:p w:rsidR="008B6502" w:rsidRDefault="008B6502" w:rsidP="0058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2897" w:rsidRDefault="00FE2897" w:rsidP="00FE2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на обучение по данной программе консерватория проводит следующие вступительные испытания:</w:t>
      </w:r>
    </w:p>
    <w:p w:rsidR="00FE2897" w:rsidRDefault="00FE2897" w:rsidP="00FE289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программы (устно);</w:t>
      </w:r>
    </w:p>
    <w:p w:rsidR="00FE2897" w:rsidRDefault="00FE2897" w:rsidP="00FE289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Коллоквиум (устно).</w:t>
      </w:r>
    </w:p>
    <w:p w:rsidR="007540BE" w:rsidRDefault="007540BE" w:rsidP="0058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2897" w:rsidRDefault="00FE2897" w:rsidP="0058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678B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профиль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подготовки </w:t>
      </w:r>
      <w:r w:rsidRPr="005678BC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Фортепиано</w:t>
      </w:r>
    </w:p>
    <w:p w:rsidR="00FE2897" w:rsidRDefault="00FE2897" w:rsidP="0058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E2897" w:rsidRPr="00FE2897" w:rsidRDefault="00FE2897" w:rsidP="00FE2897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2897">
        <w:rPr>
          <w:rFonts w:ascii="Times New Roman" w:eastAsia="Calibri" w:hAnsi="Times New Roman" w:cs="Times New Roman"/>
          <w:b/>
          <w:i/>
          <w:sz w:val="28"/>
          <w:szCs w:val="28"/>
        </w:rPr>
        <w:t>Исполнение программы</w:t>
      </w:r>
    </w:p>
    <w:p w:rsidR="00FE2897" w:rsidRPr="00FE2897" w:rsidRDefault="00FE2897" w:rsidP="00FE2897">
      <w:p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6"/>
          <w:szCs w:val="28"/>
        </w:rPr>
      </w:pPr>
    </w:p>
    <w:p w:rsidR="00FE2897" w:rsidRPr="00FE2897" w:rsidRDefault="00FE2897" w:rsidP="00FE28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897">
        <w:rPr>
          <w:rFonts w:ascii="Times New Roman" w:eastAsia="Calibri" w:hAnsi="Times New Roman" w:cs="Times New Roman"/>
          <w:sz w:val="28"/>
          <w:szCs w:val="28"/>
        </w:rPr>
        <w:t xml:space="preserve">Поступающий должен исполнить: </w:t>
      </w:r>
    </w:p>
    <w:p w:rsidR="00983DB7" w:rsidRPr="004A4C14" w:rsidRDefault="00983DB7" w:rsidP="004A4C1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4C14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Полифони</w:t>
      </w:r>
      <w:r w:rsidR="00FE2897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</w:p>
    <w:p w:rsidR="00983DB7" w:rsidRPr="004A4C14" w:rsidRDefault="00983DB7" w:rsidP="004A4C1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4C1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Произведение венского классика</w:t>
      </w:r>
    </w:p>
    <w:p w:rsidR="00983DB7" w:rsidRPr="004A4C14" w:rsidRDefault="00983DB7" w:rsidP="004A4C1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4C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Произведение </w:t>
      </w:r>
      <w:proofErr w:type="gramStart"/>
      <w:r w:rsidRPr="004A4C14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западно-европейского</w:t>
      </w:r>
      <w:proofErr w:type="gramEnd"/>
      <w:r w:rsidRPr="004A4C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романтика</w:t>
      </w:r>
    </w:p>
    <w:p w:rsidR="00983DB7" w:rsidRPr="004A4C14" w:rsidRDefault="00983DB7" w:rsidP="004A4C1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4C1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Произведение русского или советского композитора</w:t>
      </w:r>
    </w:p>
    <w:p w:rsidR="007522E0" w:rsidRPr="001949F7" w:rsidRDefault="007522E0" w:rsidP="0019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49F7" w:rsidRPr="001949F7" w:rsidRDefault="001949F7" w:rsidP="0019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1949F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(При этом в программе должно быть два произведения крупной формы).</w:t>
      </w:r>
    </w:p>
    <w:p w:rsidR="001949F7" w:rsidRDefault="001949F7" w:rsidP="0019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010E10" w:rsidRDefault="00010E10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289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Примерные</w:t>
      </w:r>
      <w:r w:rsidR="00FE2897" w:rsidRPr="00FE28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образцы</w:t>
      </w:r>
      <w:r w:rsidRPr="00FE28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программ</w:t>
      </w:r>
      <w:r w:rsidR="00FE2897" w:rsidRPr="00FE2897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FE2897" w:rsidRP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7E8D" w:rsidRPr="00BC7E8D" w:rsidRDefault="00BC7E8D" w:rsidP="00BC7E8D">
      <w:pPr>
        <w:widowControl w:val="0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 вариант:</w:t>
      </w:r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 Д.Д. Шостакович Прелюдия и фуга A-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dur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соч.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87 </w:t>
      </w:r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 Л. 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ван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Бетховен </w:t>
      </w:r>
      <w:proofErr w:type="gram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Соната  f</w:t>
      </w:r>
      <w:proofErr w:type="gram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moll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ор.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57</w:t>
      </w:r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 М. Равель «Ночной Гаспар»</w:t>
      </w:r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 Ф. Шопен Мазурки ор.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30</w:t>
      </w:r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C7E8D" w:rsidRPr="00BC7E8D" w:rsidRDefault="00BC7E8D" w:rsidP="00BC7E8D">
      <w:pPr>
        <w:widowControl w:val="0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 вариант:</w:t>
      </w:r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 И.С. Бах Прелюдия и фуга 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fis-moll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ХТК-I</w:t>
      </w:r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 В.А. Моцарт Соната F 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dur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KV332</w:t>
      </w:r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 С.С. Прокофьев Соната A-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dur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ор.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82</w:t>
      </w:r>
    </w:p>
    <w:p w:rsidR="00BC7E8D" w:rsidRPr="00BC7E8D" w:rsidRDefault="00BC7E8D" w:rsidP="00BC7E8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 Ф. Лист Трансцендентный этюд «Метель»</w:t>
      </w:r>
    </w:p>
    <w:p w:rsidR="00BC7E8D" w:rsidRPr="00BC7E8D" w:rsidRDefault="00BC7E8D" w:rsidP="00BC7E8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F1961" w:rsidRDefault="001F1961" w:rsidP="00BC7E8D">
      <w:pPr>
        <w:widowControl w:val="0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C7E8D" w:rsidRPr="00BC7E8D" w:rsidRDefault="00BC7E8D" w:rsidP="00BC7E8D">
      <w:pPr>
        <w:widowControl w:val="0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3 вариант:</w:t>
      </w:r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 И.С. Бах Прелюдия и фуга c-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moll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ХТК-II</w:t>
      </w:r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 Л. 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ван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Бетховен Соната B-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dur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op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22</w:t>
      </w:r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 Ф. Шопен Фантазия-экспромт ор.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66</w:t>
      </w:r>
    </w:p>
    <w:p w:rsidR="00BC7E8D" w:rsidRPr="00BC7E8D" w:rsidRDefault="00BC7E8D" w:rsidP="00BC7E8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 П. Чайковский Вариации F-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dur</w:t>
      </w:r>
      <w:proofErr w:type="spellEnd"/>
    </w:p>
    <w:p w:rsidR="00BC7E8D" w:rsidRPr="00BC7E8D" w:rsidRDefault="00BC7E8D" w:rsidP="00BC7E8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C7E8D" w:rsidRPr="00BC7E8D" w:rsidRDefault="00BC7E8D" w:rsidP="00BC7E8D">
      <w:pPr>
        <w:widowControl w:val="0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 вариант:</w:t>
      </w:r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Ф. </w:t>
      </w: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Мендельсон Прелюдия и фуга D-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dur</w:t>
      </w:r>
      <w:proofErr w:type="spellEnd"/>
      <w:r w:rsidRPr="00BC7E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C7E8D" w:rsidRPr="00BC7E8D" w:rsidRDefault="00BC7E8D" w:rsidP="00BC7E8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Й. </w:t>
      </w: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Гайдн Соната E-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dur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XVI-22 </w:t>
      </w:r>
    </w:p>
    <w:p w:rsidR="00BC7E8D" w:rsidRPr="00BC7E8D" w:rsidRDefault="00BC7E8D" w:rsidP="00BC7E8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proofErr w:type="spellStart"/>
      <w:r w:rsidRPr="00BC7E8D">
        <w:rPr>
          <w:rFonts w:ascii="Times New Roman" w:eastAsia="Times New Roman" w:hAnsi="Times New Roman" w:cs="Times New Roman"/>
          <w:sz w:val="28"/>
          <w:szCs w:val="20"/>
          <w:lang w:eastAsia="ru-RU"/>
        </w:rPr>
        <w:t>И.</w:t>
      </w: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Альбенис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"Иберия" I тетрадь, "Праздник тела Христова в Севилье"</w:t>
      </w:r>
    </w:p>
    <w:p w:rsidR="00BC7E8D" w:rsidRPr="00BC7E8D" w:rsidRDefault="00BC7E8D" w:rsidP="00BC7E8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 Р. Щедрин Четыре пьесы из балета "Конёк-Горбунок"</w:t>
      </w:r>
    </w:p>
    <w:p w:rsidR="00BC7E8D" w:rsidRPr="00BC7E8D" w:rsidRDefault="00BC7E8D" w:rsidP="00BC7E8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7E8D" w:rsidRPr="00BC7E8D" w:rsidRDefault="00BC7E8D" w:rsidP="00BC7E8D">
      <w:pPr>
        <w:widowControl w:val="0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 вариант:</w:t>
      </w:r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 И.С. Бах</w:t>
      </w: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Прелюдия и фуга C-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dur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ХТК-I</w:t>
      </w:r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 Л. 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ван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Бетховен Соната D-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dur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ор.10, № 3 </w:t>
      </w:r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 Р. Шуман Фантазия C-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dur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ор.17</w:t>
      </w:r>
    </w:p>
    <w:p w:rsidR="00BC7E8D" w:rsidRPr="00BC7E8D" w:rsidRDefault="00BC7E8D" w:rsidP="00BC7E8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 С. Рахманинов Соната для виолончели и фортепиано ор. 19,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ч. III, транскрипция А. 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Володося</w:t>
      </w:r>
      <w:proofErr w:type="spellEnd"/>
    </w:p>
    <w:p w:rsidR="00BC7E8D" w:rsidRPr="00BC7E8D" w:rsidRDefault="00BC7E8D" w:rsidP="00BC7E8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C7E8D" w:rsidRPr="00BC7E8D" w:rsidRDefault="00BC7E8D" w:rsidP="00BC7E8D">
      <w:pPr>
        <w:widowControl w:val="0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 вариант:</w:t>
      </w:r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 И.С. Бах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Прелюдия и фуга C-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dur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ХТК-I</w:t>
      </w:r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 Л. 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ван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Бетховен Соната 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As-dur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op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110</w:t>
      </w:r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 Ф. Шопен Полонез-фантазия 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op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61</w:t>
      </w:r>
    </w:p>
    <w:p w:rsidR="00BC7E8D" w:rsidRPr="00BC7E8D" w:rsidRDefault="00BC7E8D" w:rsidP="00BC7E8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 С.С. Прокофьев Токката 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op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</w:t>
      </w:r>
    </w:p>
    <w:p w:rsidR="00BC7E8D" w:rsidRPr="00BC7E8D" w:rsidRDefault="00BC7E8D" w:rsidP="00BC7E8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C7E8D" w:rsidRPr="00BC7E8D" w:rsidRDefault="00BC7E8D" w:rsidP="00BC7E8D">
      <w:pPr>
        <w:widowControl w:val="0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 вариант:</w:t>
      </w:r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 Д.Д. Шостакович Прелюдия и фуга c-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moll</w:t>
      </w:r>
      <w:proofErr w:type="spellEnd"/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 Л. 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ван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Бетховен Соната A-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dur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ор. 2 № 2 </w:t>
      </w:r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 М. Равель «Отражения»</w:t>
      </w:r>
    </w:p>
    <w:p w:rsidR="00BC7E8D" w:rsidRPr="00BC7E8D" w:rsidRDefault="00BC7E8D" w:rsidP="00BC7E8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 Ф. Шопен Этюды ор. 25, № 6</w:t>
      </w:r>
    </w:p>
    <w:p w:rsidR="00BC7E8D" w:rsidRPr="00BC7E8D" w:rsidRDefault="00BC7E8D" w:rsidP="00BC7E8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C7E8D" w:rsidRPr="00BC7E8D" w:rsidRDefault="00BC7E8D" w:rsidP="00BC7E8D">
      <w:pPr>
        <w:widowControl w:val="0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 вариант:</w:t>
      </w:r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 И.С. Бах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Прелюдия и фуга f-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moll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ХТК-II</w:t>
      </w:r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 </w:t>
      </w:r>
      <w:r w:rsidR="00F16A4F"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Й. Гайдн. Анданте</w:t>
      </w: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 вариациями f-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moll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Hob</w:t>
      </w:r>
      <w:proofErr w:type="spellEnd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XVII: 6</w:t>
      </w:r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 Э. Григ Соната e-</w:t>
      </w:r>
      <w:proofErr w:type="spellStart"/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moll</w:t>
      </w:r>
      <w:proofErr w:type="spellEnd"/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 К. Дебюсси «Остров Радости»</w:t>
      </w:r>
    </w:p>
    <w:p w:rsidR="00BC7E8D" w:rsidRPr="00BC7E8D" w:rsidRDefault="00BC7E8D" w:rsidP="00BC7E8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 А. Лядов Мазурка ор.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BC7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</w:t>
      </w:r>
    </w:p>
    <w:p w:rsidR="00BC7E8D" w:rsidRDefault="00BC7E8D" w:rsidP="004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010E1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2897">
        <w:rPr>
          <w:rFonts w:ascii="Times New Roman" w:hAnsi="Times New Roman" w:cs="Times New Roman"/>
          <w:b/>
          <w:i/>
          <w:sz w:val="28"/>
          <w:szCs w:val="28"/>
        </w:rPr>
        <w:t>2. Коллоквиум</w:t>
      </w:r>
      <w:r w:rsidRPr="00EE5C1F">
        <w:rPr>
          <w:rFonts w:ascii="Times New Roman" w:hAnsi="Times New Roman" w:cs="Times New Roman"/>
          <w:sz w:val="28"/>
          <w:szCs w:val="28"/>
        </w:rPr>
        <w:t xml:space="preserve"> выявляет общекультурной уровень абитуриента, эрудицию в области музыкального искусства, знание литературы по специальности, музыкальной терминологии, умение обосновать собственную интерпретацию исполняемых произведений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E10" w:rsidRDefault="00010E10" w:rsidP="004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FE2897" w:rsidRPr="00FE2897" w:rsidRDefault="00FE2897" w:rsidP="00FE28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E289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профиль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подготовки </w:t>
      </w:r>
      <w:r w:rsidRPr="00FE2897">
        <w:rPr>
          <w:rFonts w:ascii="Times New Roman" w:eastAsia="Calibri" w:hAnsi="Times New Roman" w:cs="Times New Roman"/>
          <w:b/>
          <w:sz w:val="28"/>
          <w:szCs w:val="28"/>
          <w:u w:val="single"/>
        </w:rPr>
        <w:t>Оркестровые струнные инструменты</w:t>
      </w:r>
    </w:p>
    <w:p w:rsidR="00FE2897" w:rsidRDefault="00FE2897" w:rsidP="004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FE2897" w:rsidRPr="00FE2897" w:rsidRDefault="00FE2897" w:rsidP="00FE2897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1) </w:t>
      </w:r>
      <w:r w:rsidRPr="00FE2897">
        <w:rPr>
          <w:rFonts w:ascii="Times New Roman" w:eastAsia="Calibri" w:hAnsi="Times New Roman" w:cs="Times New Roman"/>
          <w:b/>
          <w:i/>
          <w:sz w:val="28"/>
          <w:szCs w:val="28"/>
        </w:rPr>
        <w:t>Исполнение программы</w:t>
      </w:r>
    </w:p>
    <w:p w:rsidR="00FE2897" w:rsidRPr="00FE2897" w:rsidRDefault="00FE2897" w:rsidP="00FE2897">
      <w:p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6"/>
          <w:szCs w:val="28"/>
        </w:rPr>
      </w:pPr>
    </w:p>
    <w:p w:rsidR="00FE2897" w:rsidRPr="00FE2897" w:rsidRDefault="00FE2897" w:rsidP="00FE28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897">
        <w:rPr>
          <w:rFonts w:ascii="Times New Roman" w:eastAsia="Calibri" w:hAnsi="Times New Roman" w:cs="Times New Roman"/>
          <w:sz w:val="28"/>
          <w:szCs w:val="28"/>
        </w:rPr>
        <w:t xml:space="preserve">Поступающий должен исполнить: 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>1. две разнохарактерные части из полиф</w:t>
      </w:r>
      <w:r w:rsidR="001F1961">
        <w:rPr>
          <w:rFonts w:ascii="Times New Roman" w:hAnsi="Times New Roman" w:cs="Times New Roman"/>
          <w:sz w:val="28"/>
        </w:rPr>
        <w:t>онических сонатных циклов (И.С. </w:t>
      </w:r>
      <w:r w:rsidRPr="00935160">
        <w:rPr>
          <w:rFonts w:ascii="Times New Roman" w:hAnsi="Times New Roman" w:cs="Times New Roman"/>
          <w:sz w:val="28"/>
        </w:rPr>
        <w:t xml:space="preserve">Бах, М. </w:t>
      </w:r>
      <w:proofErr w:type="spellStart"/>
      <w:r w:rsidRPr="00935160">
        <w:rPr>
          <w:rFonts w:ascii="Times New Roman" w:hAnsi="Times New Roman" w:cs="Times New Roman"/>
          <w:sz w:val="28"/>
        </w:rPr>
        <w:t>Регер</w:t>
      </w:r>
      <w:proofErr w:type="spellEnd"/>
      <w:r w:rsidRPr="00935160">
        <w:rPr>
          <w:rFonts w:ascii="Times New Roman" w:hAnsi="Times New Roman" w:cs="Times New Roman"/>
          <w:sz w:val="28"/>
        </w:rPr>
        <w:t xml:space="preserve"> и др.);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935160">
        <w:rPr>
          <w:rFonts w:ascii="Times New Roman" w:hAnsi="Times New Roman" w:cs="Times New Roman"/>
          <w:sz w:val="28"/>
        </w:rPr>
        <w:t>крупн</w:t>
      </w:r>
      <w:r w:rsidR="001F1961">
        <w:rPr>
          <w:rFonts w:ascii="Times New Roman" w:hAnsi="Times New Roman" w:cs="Times New Roman"/>
          <w:sz w:val="28"/>
        </w:rPr>
        <w:t>ую</w:t>
      </w:r>
      <w:r w:rsidRPr="00935160">
        <w:rPr>
          <w:rFonts w:ascii="Times New Roman" w:hAnsi="Times New Roman" w:cs="Times New Roman"/>
          <w:sz w:val="28"/>
        </w:rPr>
        <w:t xml:space="preserve"> форм</w:t>
      </w:r>
      <w:r w:rsidR="001F1961">
        <w:rPr>
          <w:rFonts w:ascii="Times New Roman" w:hAnsi="Times New Roman" w:cs="Times New Roman"/>
          <w:sz w:val="28"/>
        </w:rPr>
        <w:t>у</w:t>
      </w:r>
      <w:r w:rsidRPr="00935160">
        <w:rPr>
          <w:rFonts w:ascii="Times New Roman" w:hAnsi="Times New Roman" w:cs="Times New Roman"/>
          <w:sz w:val="28"/>
        </w:rPr>
        <w:t xml:space="preserve"> (перв</w:t>
      </w:r>
      <w:r>
        <w:rPr>
          <w:rFonts w:ascii="Times New Roman" w:hAnsi="Times New Roman" w:cs="Times New Roman"/>
          <w:sz w:val="28"/>
        </w:rPr>
        <w:t>ая</w:t>
      </w:r>
      <w:r w:rsidRPr="00935160">
        <w:rPr>
          <w:rFonts w:ascii="Times New Roman" w:hAnsi="Times New Roman" w:cs="Times New Roman"/>
          <w:sz w:val="28"/>
        </w:rPr>
        <w:t xml:space="preserve"> или втор</w:t>
      </w:r>
      <w:r>
        <w:rPr>
          <w:rFonts w:ascii="Times New Roman" w:hAnsi="Times New Roman" w:cs="Times New Roman"/>
          <w:sz w:val="28"/>
        </w:rPr>
        <w:t>ая</w:t>
      </w:r>
      <w:r w:rsidRPr="00935160">
        <w:rPr>
          <w:rFonts w:ascii="Times New Roman" w:hAnsi="Times New Roman" w:cs="Times New Roman"/>
          <w:sz w:val="28"/>
        </w:rPr>
        <w:t xml:space="preserve"> и треть</w:t>
      </w:r>
      <w:r>
        <w:rPr>
          <w:rFonts w:ascii="Times New Roman" w:hAnsi="Times New Roman" w:cs="Times New Roman"/>
          <w:sz w:val="28"/>
        </w:rPr>
        <w:t>я</w:t>
      </w:r>
      <w:r w:rsidRPr="00935160">
        <w:rPr>
          <w:rFonts w:ascii="Times New Roman" w:hAnsi="Times New Roman" w:cs="Times New Roman"/>
          <w:sz w:val="28"/>
        </w:rPr>
        <w:t xml:space="preserve"> части).</w:t>
      </w: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289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Примерные образцы программ: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155"/>
          <w:tab w:val="left" w:pos="4580"/>
          <w:tab w:val="center" w:pos="48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935160">
        <w:rPr>
          <w:rFonts w:ascii="Times New Roman" w:hAnsi="Times New Roman" w:cs="Times New Roman"/>
          <w:b/>
          <w:sz w:val="28"/>
        </w:rPr>
        <w:t>Скрипка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935160">
        <w:rPr>
          <w:rFonts w:ascii="Times New Roman" w:hAnsi="Times New Roman" w:cs="Times New Roman"/>
          <w:sz w:val="28"/>
        </w:rPr>
        <w:t>И.С. Бах. Адажио и фуга из Сонаты соль минор для скрипки соло.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935160">
        <w:rPr>
          <w:rFonts w:ascii="Times New Roman" w:hAnsi="Times New Roman" w:cs="Times New Roman"/>
          <w:sz w:val="28"/>
        </w:rPr>
        <w:t xml:space="preserve">С. Прокофьев. Концерт </w:t>
      </w:r>
      <w:r>
        <w:rPr>
          <w:rFonts w:ascii="Times New Roman" w:hAnsi="Times New Roman" w:cs="Times New Roman"/>
          <w:sz w:val="28"/>
        </w:rPr>
        <w:t>№</w:t>
      </w:r>
      <w:r w:rsidRPr="00935160">
        <w:rPr>
          <w:rFonts w:ascii="Times New Roman" w:hAnsi="Times New Roman" w:cs="Times New Roman"/>
          <w:sz w:val="28"/>
        </w:rPr>
        <w:t xml:space="preserve"> 1 для скрипки с оркестром, 1 часть.</w:t>
      </w: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>1. И.С. Бах. Чакона из Партиты ре минор для скрипки соло.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>2. Я. Сибелиус. Концерт ре минор для скрипки с оркестром, 2 и 3 части.</w:t>
      </w: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 xml:space="preserve">1. И.С. Бах. </w:t>
      </w:r>
      <w:proofErr w:type="spellStart"/>
      <w:r w:rsidRPr="00935160">
        <w:rPr>
          <w:rFonts w:ascii="Times New Roman" w:hAnsi="Times New Roman" w:cs="Times New Roman"/>
          <w:sz w:val="28"/>
        </w:rPr>
        <w:t>Аллеманда</w:t>
      </w:r>
      <w:proofErr w:type="spellEnd"/>
      <w:r w:rsidRPr="00935160">
        <w:rPr>
          <w:rFonts w:ascii="Times New Roman" w:hAnsi="Times New Roman" w:cs="Times New Roman"/>
          <w:sz w:val="28"/>
        </w:rPr>
        <w:t xml:space="preserve"> и Куранта из Партиты ре минор для скрипки соло.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>2. П. Чайковский. Концерт ре мажор для скрипки с оркестром, 1 часть.</w:t>
      </w: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35160">
        <w:rPr>
          <w:rFonts w:ascii="Times New Roman" w:hAnsi="Times New Roman" w:cs="Times New Roman"/>
          <w:b/>
          <w:sz w:val="28"/>
        </w:rPr>
        <w:t>Альт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 xml:space="preserve">1. И.С. Бах. Сарабанда и Жига из виолончельной Сюиты </w:t>
      </w:r>
      <w:r>
        <w:rPr>
          <w:rFonts w:ascii="Times New Roman" w:hAnsi="Times New Roman" w:cs="Times New Roman"/>
          <w:sz w:val="28"/>
        </w:rPr>
        <w:t>№</w:t>
      </w:r>
      <w:r w:rsidRPr="00935160">
        <w:rPr>
          <w:rFonts w:ascii="Times New Roman" w:hAnsi="Times New Roman" w:cs="Times New Roman"/>
          <w:sz w:val="28"/>
        </w:rPr>
        <w:t xml:space="preserve"> 2 (соло).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 xml:space="preserve">2. Ф. </w:t>
      </w:r>
      <w:proofErr w:type="spellStart"/>
      <w:r w:rsidRPr="00935160">
        <w:rPr>
          <w:rFonts w:ascii="Times New Roman" w:hAnsi="Times New Roman" w:cs="Times New Roman"/>
          <w:sz w:val="28"/>
        </w:rPr>
        <w:t>Хофмейстер</w:t>
      </w:r>
      <w:proofErr w:type="spellEnd"/>
      <w:r w:rsidRPr="00935160">
        <w:rPr>
          <w:rFonts w:ascii="Times New Roman" w:hAnsi="Times New Roman" w:cs="Times New Roman"/>
          <w:sz w:val="28"/>
        </w:rPr>
        <w:t>. Концерт Ре мажор для альта с оркестром, 1 часть.</w:t>
      </w: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 xml:space="preserve">1. М. </w:t>
      </w:r>
      <w:proofErr w:type="spellStart"/>
      <w:r w:rsidRPr="00935160">
        <w:rPr>
          <w:rFonts w:ascii="Times New Roman" w:hAnsi="Times New Roman" w:cs="Times New Roman"/>
          <w:sz w:val="28"/>
        </w:rPr>
        <w:t>Регер</w:t>
      </w:r>
      <w:proofErr w:type="spellEnd"/>
      <w:r w:rsidRPr="00935160">
        <w:rPr>
          <w:rFonts w:ascii="Times New Roman" w:hAnsi="Times New Roman" w:cs="Times New Roman"/>
          <w:sz w:val="28"/>
        </w:rPr>
        <w:t xml:space="preserve">. Сюита </w:t>
      </w:r>
      <w:proofErr w:type="spellStart"/>
      <w:r w:rsidRPr="00935160">
        <w:rPr>
          <w:rFonts w:ascii="Times New Roman" w:hAnsi="Times New Roman" w:cs="Times New Roman"/>
          <w:sz w:val="28"/>
        </w:rPr>
        <w:t>No</w:t>
      </w:r>
      <w:proofErr w:type="spellEnd"/>
      <w:r w:rsidRPr="00935160">
        <w:rPr>
          <w:rFonts w:ascii="Times New Roman" w:hAnsi="Times New Roman" w:cs="Times New Roman"/>
          <w:sz w:val="28"/>
        </w:rPr>
        <w:t xml:space="preserve"> 1 для альта соло, 1 и 4 части.</w:t>
      </w: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 xml:space="preserve">2. Г. </w:t>
      </w:r>
      <w:proofErr w:type="spellStart"/>
      <w:r w:rsidRPr="00935160">
        <w:rPr>
          <w:rFonts w:ascii="Times New Roman" w:hAnsi="Times New Roman" w:cs="Times New Roman"/>
          <w:sz w:val="28"/>
        </w:rPr>
        <w:t>Бацевич</w:t>
      </w:r>
      <w:proofErr w:type="spellEnd"/>
      <w:r w:rsidRPr="00935160">
        <w:rPr>
          <w:rFonts w:ascii="Times New Roman" w:hAnsi="Times New Roman" w:cs="Times New Roman"/>
          <w:sz w:val="28"/>
        </w:rPr>
        <w:t>. Концерт для альта с оркестром, 1 часть.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>1. И.С. Бах. Адажио и фуга из скрипичной Сонаты соль минор (соло).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 xml:space="preserve">2. И. </w:t>
      </w:r>
      <w:proofErr w:type="spellStart"/>
      <w:r w:rsidRPr="00935160">
        <w:rPr>
          <w:rFonts w:ascii="Times New Roman" w:hAnsi="Times New Roman" w:cs="Times New Roman"/>
          <w:sz w:val="28"/>
        </w:rPr>
        <w:t>Флейшер</w:t>
      </w:r>
      <w:proofErr w:type="spellEnd"/>
      <w:r w:rsidRPr="00935160">
        <w:rPr>
          <w:rFonts w:ascii="Times New Roman" w:hAnsi="Times New Roman" w:cs="Times New Roman"/>
          <w:sz w:val="28"/>
        </w:rPr>
        <w:t>. Концерт для альта с оркестром, 1 часть.</w:t>
      </w: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FE2897" w:rsidRPr="008B6502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6502">
        <w:rPr>
          <w:rFonts w:ascii="Times New Roman" w:hAnsi="Times New Roman" w:cs="Times New Roman"/>
          <w:b/>
          <w:sz w:val="28"/>
        </w:rPr>
        <w:t>Виолончель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 xml:space="preserve">1. И.С. Бах. </w:t>
      </w:r>
      <w:proofErr w:type="spellStart"/>
      <w:r w:rsidRPr="00935160">
        <w:rPr>
          <w:rFonts w:ascii="Times New Roman" w:hAnsi="Times New Roman" w:cs="Times New Roman"/>
          <w:sz w:val="28"/>
        </w:rPr>
        <w:t>Аллеманда</w:t>
      </w:r>
      <w:proofErr w:type="spellEnd"/>
      <w:r w:rsidRPr="00935160">
        <w:rPr>
          <w:rFonts w:ascii="Times New Roman" w:hAnsi="Times New Roman" w:cs="Times New Roman"/>
          <w:sz w:val="28"/>
        </w:rPr>
        <w:t xml:space="preserve"> и Куранта из Сюиты </w:t>
      </w:r>
      <w:r>
        <w:rPr>
          <w:rFonts w:ascii="Times New Roman" w:hAnsi="Times New Roman" w:cs="Times New Roman"/>
          <w:sz w:val="28"/>
        </w:rPr>
        <w:t>№</w:t>
      </w:r>
      <w:r w:rsidRPr="00935160">
        <w:rPr>
          <w:rFonts w:ascii="Times New Roman" w:hAnsi="Times New Roman" w:cs="Times New Roman"/>
          <w:sz w:val="28"/>
        </w:rPr>
        <w:t xml:space="preserve"> 1 для виолончели соло.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>2. С. Прокофьев. Симфония-концерт для виолончели с оркестром, 1 часть.</w:t>
      </w: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 xml:space="preserve">1. И.С. Бах. Сарабанда и Жига из Сюиты </w:t>
      </w:r>
      <w:r>
        <w:rPr>
          <w:rFonts w:ascii="Times New Roman" w:hAnsi="Times New Roman" w:cs="Times New Roman"/>
          <w:sz w:val="28"/>
        </w:rPr>
        <w:t>№</w:t>
      </w:r>
      <w:r w:rsidRPr="00935160">
        <w:rPr>
          <w:rFonts w:ascii="Times New Roman" w:hAnsi="Times New Roman" w:cs="Times New Roman"/>
          <w:sz w:val="28"/>
        </w:rPr>
        <w:t xml:space="preserve"> 3 для виолончели соло.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 xml:space="preserve">2. Э. </w:t>
      </w:r>
      <w:proofErr w:type="spellStart"/>
      <w:r w:rsidRPr="00935160">
        <w:rPr>
          <w:rFonts w:ascii="Times New Roman" w:hAnsi="Times New Roman" w:cs="Times New Roman"/>
          <w:sz w:val="28"/>
        </w:rPr>
        <w:t>Элгар</w:t>
      </w:r>
      <w:proofErr w:type="spellEnd"/>
      <w:r w:rsidRPr="00935160">
        <w:rPr>
          <w:rFonts w:ascii="Times New Roman" w:hAnsi="Times New Roman" w:cs="Times New Roman"/>
          <w:sz w:val="28"/>
        </w:rPr>
        <w:t>. Концерт для виолончели с оркестром, 2 и 3 части.</w:t>
      </w: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 xml:space="preserve">1. И.С. Бах. Прелюдия из Сюиты </w:t>
      </w:r>
      <w:r>
        <w:rPr>
          <w:rFonts w:ascii="Times New Roman" w:hAnsi="Times New Roman" w:cs="Times New Roman"/>
          <w:sz w:val="28"/>
        </w:rPr>
        <w:t>№</w:t>
      </w:r>
      <w:r w:rsidRPr="00935160">
        <w:rPr>
          <w:rFonts w:ascii="Times New Roman" w:hAnsi="Times New Roman" w:cs="Times New Roman"/>
          <w:sz w:val="28"/>
        </w:rPr>
        <w:t xml:space="preserve"> 6 для виолончели соло.</w:t>
      </w: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>2. П. Чайковский. Вариации на тему рококо для виолончели с оркестром.</w:t>
      </w:r>
    </w:p>
    <w:p w:rsidR="00FE2897" w:rsidRPr="008B6502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6502">
        <w:rPr>
          <w:rFonts w:ascii="Times New Roman" w:hAnsi="Times New Roman" w:cs="Times New Roman"/>
          <w:b/>
          <w:sz w:val="28"/>
        </w:rPr>
        <w:lastRenderedPageBreak/>
        <w:t>Контрабас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>1. Г.Ф. Гендель. Соната соль минор для контрабаса и фортепиано.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 xml:space="preserve">2. С. </w:t>
      </w:r>
      <w:proofErr w:type="spellStart"/>
      <w:r w:rsidRPr="00935160">
        <w:rPr>
          <w:rFonts w:ascii="Times New Roman" w:hAnsi="Times New Roman" w:cs="Times New Roman"/>
          <w:sz w:val="28"/>
        </w:rPr>
        <w:t>Кусевицкий</w:t>
      </w:r>
      <w:proofErr w:type="spellEnd"/>
      <w:r w:rsidRPr="00935160">
        <w:rPr>
          <w:rFonts w:ascii="Times New Roman" w:hAnsi="Times New Roman" w:cs="Times New Roman"/>
          <w:sz w:val="28"/>
        </w:rPr>
        <w:t xml:space="preserve">. Концерт для контрабаса с оркестром, 1 часть. </w:t>
      </w: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 xml:space="preserve">1. П. Хиндемит. Соната для контрабаса и фортепиано. 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 xml:space="preserve">2. Дж. </w:t>
      </w:r>
      <w:proofErr w:type="spellStart"/>
      <w:r w:rsidRPr="00935160">
        <w:rPr>
          <w:rFonts w:ascii="Times New Roman" w:hAnsi="Times New Roman" w:cs="Times New Roman"/>
          <w:sz w:val="28"/>
        </w:rPr>
        <w:t>Боттезини</w:t>
      </w:r>
      <w:proofErr w:type="spellEnd"/>
      <w:r w:rsidRPr="00935160">
        <w:rPr>
          <w:rFonts w:ascii="Times New Roman" w:hAnsi="Times New Roman" w:cs="Times New Roman"/>
          <w:sz w:val="28"/>
        </w:rPr>
        <w:t xml:space="preserve">. Концерт си минор для контрабаса с оркестром, 1 часть. </w:t>
      </w: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>1. А. Мишек. Соната для контрабаса и фортепиано.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 xml:space="preserve">2. К. </w:t>
      </w:r>
      <w:proofErr w:type="spellStart"/>
      <w:r w:rsidRPr="00935160">
        <w:rPr>
          <w:rFonts w:ascii="Times New Roman" w:hAnsi="Times New Roman" w:cs="Times New Roman"/>
          <w:sz w:val="28"/>
        </w:rPr>
        <w:t>Диттерсдорф</w:t>
      </w:r>
      <w:proofErr w:type="spellEnd"/>
      <w:r w:rsidRPr="00935160">
        <w:rPr>
          <w:rFonts w:ascii="Times New Roman" w:hAnsi="Times New Roman" w:cs="Times New Roman"/>
          <w:sz w:val="28"/>
        </w:rPr>
        <w:t>. Концерт для контрабаса с оркестром, 1 часть.</w:t>
      </w: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FE2897" w:rsidRPr="008B6502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6502">
        <w:rPr>
          <w:rFonts w:ascii="Times New Roman" w:hAnsi="Times New Roman" w:cs="Times New Roman"/>
          <w:b/>
          <w:sz w:val="28"/>
        </w:rPr>
        <w:t>Арфа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>1. И.С. Бах. Прелюдия и ток</w:t>
      </w:r>
      <w:r>
        <w:rPr>
          <w:rFonts w:ascii="Times New Roman" w:hAnsi="Times New Roman" w:cs="Times New Roman"/>
          <w:sz w:val="28"/>
        </w:rPr>
        <w:t xml:space="preserve">ката из Сюиты ми минор (ред. Б. </w:t>
      </w:r>
      <w:r w:rsidRPr="00935160">
        <w:rPr>
          <w:rFonts w:ascii="Times New Roman" w:hAnsi="Times New Roman" w:cs="Times New Roman"/>
          <w:sz w:val="28"/>
        </w:rPr>
        <w:t>Доброхотова).</w:t>
      </w: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 xml:space="preserve">2. Р.  Глиэр.  </w:t>
      </w:r>
      <w:proofErr w:type="gramStart"/>
      <w:r w:rsidRPr="00935160">
        <w:rPr>
          <w:rFonts w:ascii="Times New Roman" w:hAnsi="Times New Roman" w:cs="Times New Roman"/>
          <w:sz w:val="28"/>
        </w:rPr>
        <w:t>Концерт  для</w:t>
      </w:r>
      <w:proofErr w:type="gramEnd"/>
      <w:r w:rsidRPr="00935160">
        <w:rPr>
          <w:rFonts w:ascii="Times New Roman" w:hAnsi="Times New Roman" w:cs="Times New Roman"/>
          <w:sz w:val="28"/>
        </w:rPr>
        <w:t xml:space="preserve">  арфы  с  оркестром  Ми-бемоль  мажор  (ред.  К. Эрдели).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>1. Г.Ф. Гендель. Каприччио (ред. К. Сараджева).</w:t>
      </w: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 xml:space="preserve">2. В. </w:t>
      </w:r>
      <w:proofErr w:type="spellStart"/>
      <w:r w:rsidRPr="00935160">
        <w:rPr>
          <w:rFonts w:ascii="Times New Roman" w:hAnsi="Times New Roman" w:cs="Times New Roman"/>
          <w:sz w:val="28"/>
        </w:rPr>
        <w:t>Ханникайнен</w:t>
      </w:r>
      <w:proofErr w:type="spellEnd"/>
      <w:r w:rsidRPr="00935160">
        <w:rPr>
          <w:rFonts w:ascii="Times New Roman" w:hAnsi="Times New Roman" w:cs="Times New Roman"/>
          <w:sz w:val="28"/>
        </w:rPr>
        <w:t>. Концерт для арфы с оркестром Ля мажор.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935160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>1. И.С. Бах. Сарабанда и Жига из Сюиты ми минор (ред. Б. Доброхотова).</w:t>
      </w: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5160">
        <w:rPr>
          <w:rFonts w:ascii="Times New Roman" w:hAnsi="Times New Roman" w:cs="Times New Roman"/>
          <w:sz w:val="28"/>
        </w:rPr>
        <w:t xml:space="preserve">2. С. Василенко. Концерт для арфы с оркестром Ля мажор, 2 и 3 части (ред. В. </w:t>
      </w:r>
      <w:proofErr w:type="spellStart"/>
      <w:r w:rsidRPr="00935160">
        <w:rPr>
          <w:rFonts w:ascii="Times New Roman" w:hAnsi="Times New Roman" w:cs="Times New Roman"/>
          <w:sz w:val="28"/>
        </w:rPr>
        <w:t>Дуловой</w:t>
      </w:r>
      <w:proofErr w:type="spellEnd"/>
      <w:r w:rsidRPr="00935160">
        <w:rPr>
          <w:rFonts w:ascii="Times New Roman" w:hAnsi="Times New Roman" w:cs="Times New Roman"/>
          <w:sz w:val="28"/>
        </w:rPr>
        <w:t>)</w:t>
      </w: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FE2897" w:rsidRPr="00FE2897" w:rsidRDefault="00FE2897" w:rsidP="00FE2897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2) Коллоквиум</w:t>
      </w:r>
    </w:p>
    <w:p w:rsidR="00FE2897" w:rsidRPr="00FE2897" w:rsidRDefault="00FE2897" w:rsidP="00FE2897">
      <w:p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10"/>
          <w:szCs w:val="28"/>
        </w:rPr>
      </w:pPr>
    </w:p>
    <w:p w:rsidR="00FE2897" w:rsidRPr="00FE2897" w:rsidRDefault="00FE2897" w:rsidP="00FE28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897">
        <w:rPr>
          <w:rFonts w:ascii="Times New Roman" w:eastAsia="Calibri" w:hAnsi="Times New Roman" w:cs="Times New Roman"/>
          <w:sz w:val="28"/>
          <w:szCs w:val="28"/>
        </w:rPr>
        <w:t xml:space="preserve">Выявляется культурный уровень абитуриентов, их эстетические взгляды, эрудиция в области музыкального искусства, знание литературы по своей специальности, музыкальной терминологии, навыки чтения нот с листа, понимание содержания, формы и стилистических особенностей исполняемых произведений. Поступающий должен знать основные биографические сведения о композиторах исполняемой музыки, рассказать о наиболее ярких их сочинениях, охарактеризовать особенности стиля, исполнительского творчества и т.п. </w:t>
      </w:r>
    </w:p>
    <w:p w:rsidR="001F1961" w:rsidRDefault="001F1961" w:rsidP="00FE28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E2897" w:rsidRPr="00FE2897" w:rsidRDefault="00FE2897" w:rsidP="00FE28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E2897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профиль Оркестровые духовые и ударные инструменты</w:t>
      </w:r>
    </w:p>
    <w:p w:rsidR="00FE2897" w:rsidRDefault="00FE2897" w:rsidP="004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E96CF7" w:rsidRPr="00FE2897" w:rsidRDefault="00E96CF7" w:rsidP="00E96CF7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1) </w:t>
      </w:r>
      <w:r w:rsidRPr="00FE2897">
        <w:rPr>
          <w:rFonts w:ascii="Times New Roman" w:eastAsia="Calibri" w:hAnsi="Times New Roman" w:cs="Times New Roman"/>
          <w:b/>
          <w:i/>
          <w:sz w:val="28"/>
          <w:szCs w:val="28"/>
        </w:rPr>
        <w:t>Исполнение программы</w:t>
      </w:r>
    </w:p>
    <w:p w:rsidR="00E96CF7" w:rsidRPr="00FE2897" w:rsidRDefault="00E96CF7" w:rsidP="00E96CF7">
      <w:p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6"/>
          <w:szCs w:val="28"/>
        </w:rPr>
      </w:pPr>
    </w:p>
    <w:p w:rsidR="00FE2897" w:rsidRDefault="00E96CF7" w:rsidP="001F19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E2897">
        <w:rPr>
          <w:rFonts w:ascii="Times New Roman" w:eastAsia="Calibri" w:hAnsi="Times New Roman" w:cs="Times New Roman"/>
          <w:sz w:val="28"/>
          <w:szCs w:val="28"/>
        </w:rPr>
        <w:t>Поступающий</w:t>
      </w:r>
      <w:r w:rsidR="004C4D57">
        <w:rPr>
          <w:rFonts w:ascii="Times New Roman" w:eastAsia="Calibri" w:hAnsi="Times New Roman" w:cs="Times New Roman"/>
          <w:sz w:val="28"/>
          <w:szCs w:val="28"/>
        </w:rPr>
        <w:t xml:space="preserve"> на духовые инструменты </w:t>
      </w:r>
      <w:r w:rsidRPr="00FE2897">
        <w:rPr>
          <w:rFonts w:ascii="Times New Roman" w:eastAsia="Calibri" w:hAnsi="Times New Roman" w:cs="Times New Roman"/>
          <w:sz w:val="28"/>
          <w:szCs w:val="28"/>
        </w:rPr>
        <w:t>должен исполнить</w:t>
      </w:r>
      <w:r w:rsidR="001F1961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FE2897" w:rsidRPr="00D37911">
        <w:rPr>
          <w:rFonts w:ascii="Times New Roman" w:hAnsi="Times New Roman" w:cs="Times New Roman"/>
          <w:sz w:val="28"/>
        </w:rPr>
        <w:t>роизведение крупной формы (целиком)</w:t>
      </w:r>
      <w:r w:rsidR="004C4D57">
        <w:rPr>
          <w:rFonts w:ascii="Times New Roman" w:hAnsi="Times New Roman" w:cs="Times New Roman"/>
          <w:sz w:val="28"/>
        </w:rPr>
        <w:t>, поступающий на ударные инструменты должен исполнить:</w:t>
      </w:r>
    </w:p>
    <w:p w:rsidR="004C4D57" w:rsidRDefault="004C4D57" w:rsidP="004C4D5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</w:t>
      </w:r>
      <w:r w:rsidRPr="00DC3C9D">
        <w:rPr>
          <w:rFonts w:ascii="Times New Roman" w:hAnsi="Times New Roman" w:cs="Times New Roman"/>
          <w:sz w:val="28"/>
          <w:szCs w:val="28"/>
        </w:rPr>
        <w:t>иртуозн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C3C9D">
        <w:rPr>
          <w:rFonts w:ascii="Times New Roman" w:hAnsi="Times New Roman" w:cs="Times New Roman"/>
          <w:sz w:val="28"/>
          <w:szCs w:val="28"/>
        </w:rPr>
        <w:t xml:space="preserve"> пьес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3C9D">
        <w:rPr>
          <w:rFonts w:ascii="Times New Roman" w:hAnsi="Times New Roman"/>
          <w:sz w:val="28"/>
          <w:szCs w:val="28"/>
        </w:rPr>
        <w:t xml:space="preserve"> </w:t>
      </w:r>
      <w:r w:rsidRPr="00DC3C9D">
        <w:rPr>
          <w:rFonts w:ascii="Times New Roman" w:hAnsi="Times New Roman" w:cs="Times New Roman"/>
          <w:sz w:val="28"/>
          <w:szCs w:val="28"/>
        </w:rPr>
        <w:t xml:space="preserve">на ксилофоне; </w:t>
      </w:r>
    </w:p>
    <w:p w:rsidR="004C4D57" w:rsidRPr="00DC3C9D" w:rsidRDefault="004C4D57" w:rsidP="004C4D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</w:rPr>
        <w:t>п</w:t>
      </w:r>
      <w:r w:rsidRPr="00DC3C9D">
        <w:rPr>
          <w:rFonts w:ascii="Times New Roman" w:hAnsi="Times New Roman" w:cs="Times New Roman"/>
          <w:sz w:val="28"/>
          <w:szCs w:val="28"/>
        </w:rPr>
        <w:t>ьес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3C9D">
        <w:rPr>
          <w:rFonts w:ascii="Times New Roman" w:hAnsi="Times New Roman" w:cs="Times New Roman"/>
          <w:sz w:val="28"/>
          <w:szCs w:val="28"/>
        </w:rPr>
        <w:t xml:space="preserve">, либо этюд виртуозного характера на малом </w:t>
      </w:r>
      <w:proofErr w:type="gramStart"/>
      <w:r w:rsidRPr="00DC3C9D">
        <w:rPr>
          <w:rFonts w:ascii="Times New Roman" w:hAnsi="Times New Roman" w:cs="Times New Roman"/>
          <w:sz w:val="28"/>
          <w:szCs w:val="28"/>
        </w:rPr>
        <w:t>барабане</w:t>
      </w:r>
      <w:proofErr w:type="gramEnd"/>
      <w:r w:rsidR="00935A9C">
        <w:rPr>
          <w:rFonts w:ascii="Times New Roman" w:hAnsi="Times New Roman" w:cs="Times New Roman"/>
          <w:sz w:val="28"/>
          <w:szCs w:val="28"/>
        </w:rPr>
        <w:t xml:space="preserve"> </w:t>
      </w:r>
      <w:r w:rsidRPr="00DC3C9D">
        <w:rPr>
          <w:rFonts w:ascii="Times New Roman" w:hAnsi="Times New Roman" w:cs="Times New Roman"/>
          <w:sz w:val="28"/>
          <w:szCs w:val="28"/>
        </w:rPr>
        <w:t xml:space="preserve">либо </w:t>
      </w:r>
      <w:proofErr w:type="spellStart"/>
      <w:r w:rsidRPr="00DC3C9D">
        <w:rPr>
          <w:rFonts w:ascii="Times New Roman" w:hAnsi="Times New Roman" w:cs="Times New Roman"/>
          <w:sz w:val="28"/>
          <w:szCs w:val="28"/>
        </w:rPr>
        <w:t>мультиперкуссии</w:t>
      </w:r>
      <w:proofErr w:type="spellEnd"/>
      <w:r w:rsidRPr="00DC3C9D">
        <w:rPr>
          <w:rFonts w:ascii="Times New Roman" w:hAnsi="Times New Roman" w:cs="Times New Roman"/>
          <w:sz w:val="28"/>
          <w:szCs w:val="28"/>
        </w:rPr>
        <w:t>;</w:t>
      </w:r>
    </w:p>
    <w:p w:rsidR="004C4D57" w:rsidRDefault="004C4D57" w:rsidP="004C4D5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</w:t>
      </w:r>
      <w:r w:rsidRPr="00DC3C9D">
        <w:rPr>
          <w:rFonts w:ascii="Times New Roman" w:hAnsi="Times New Roman" w:cs="Times New Roman"/>
          <w:sz w:val="28"/>
          <w:szCs w:val="28"/>
        </w:rPr>
        <w:t>ьес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3C9D">
        <w:rPr>
          <w:rFonts w:ascii="Times New Roman" w:hAnsi="Times New Roman" w:cs="Times New Roman"/>
          <w:sz w:val="28"/>
          <w:szCs w:val="28"/>
        </w:rPr>
        <w:t xml:space="preserve"> на литаврах; </w:t>
      </w:r>
    </w:p>
    <w:p w:rsidR="004C4D57" w:rsidRDefault="004C4D57" w:rsidP="004C4D57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о</w:t>
      </w:r>
      <w:r w:rsidRPr="00DC3C9D">
        <w:rPr>
          <w:rFonts w:ascii="Times New Roman" w:hAnsi="Times New Roman" w:cs="Times New Roman"/>
          <w:sz w:val="28"/>
          <w:szCs w:val="28"/>
        </w:rPr>
        <w:t>ригинальн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C3C9D">
        <w:rPr>
          <w:rFonts w:ascii="Times New Roman" w:hAnsi="Times New Roman" w:cs="Times New Roman"/>
          <w:sz w:val="28"/>
          <w:szCs w:val="28"/>
        </w:rPr>
        <w:t xml:space="preserve"> пьес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3C9D">
        <w:rPr>
          <w:rFonts w:ascii="Times New Roman" w:hAnsi="Times New Roman" w:cs="Times New Roman"/>
          <w:sz w:val="28"/>
          <w:szCs w:val="28"/>
        </w:rPr>
        <w:t xml:space="preserve"> в технике игры четырьмя палочками (не менее 7 минут звучания)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C9D">
        <w:rPr>
          <w:rFonts w:ascii="Times New Roman" w:hAnsi="Times New Roman" w:cs="Times New Roman"/>
          <w:sz w:val="28"/>
          <w:szCs w:val="28"/>
        </w:rPr>
        <w:t>на маримбе или вибрафоне</w:t>
      </w:r>
      <w:r>
        <w:rPr>
          <w:rFonts w:ascii="Times New Roman" w:hAnsi="Times New Roman"/>
          <w:sz w:val="28"/>
          <w:szCs w:val="28"/>
        </w:rPr>
        <w:t>.</w:t>
      </w:r>
    </w:p>
    <w:p w:rsidR="004C4D57" w:rsidRPr="00D37911" w:rsidRDefault="004C4D57" w:rsidP="001F19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96CF7" w:rsidRDefault="00E96CF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</w:p>
    <w:p w:rsidR="00E96CF7" w:rsidRDefault="00E96CF7" w:rsidP="00E9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289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Примерные образцы программ:</w:t>
      </w: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</w:p>
    <w:p w:rsidR="00FE2897" w:rsidRDefault="00FE2897" w:rsidP="00E96CF7">
      <w:pPr>
        <w:tabs>
          <w:tab w:val="left" w:pos="916"/>
          <w:tab w:val="left" w:pos="1832"/>
          <w:tab w:val="left" w:pos="2748"/>
          <w:tab w:val="left" w:pos="3585"/>
          <w:tab w:val="left" w:pos="3664"/>
          <w:tab w:val="left" w:pos="4580"/>
          <w:tab w:val="center" w:pos="48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D37911">
        <w:rPr>
          <w:rFonts w:ascii="Times New Roman" w:hAnsi="Times New Roman" w:cs="Times New Roman"/>
          <w:b/>
          <w:sz w:val="28"/>
        </w:rPr>
        <w:t>Флейта</w:t>
      </w:r>
    </w:p>
    <w:p w:rsidR="00E96CF7" w:rsidRPr="00935160" w:rsidRDefault="00E96CF7" w:rsidP="00F1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D37911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D37911">
        <w:rPr>
          <w:rFonts w:ascii="Times New Roman" w:hAnsi="Times New Roman" w:cs="Times New Roman"/>
          <w:sz w:val="28"/>
        </w:rPr>
        <w:t>Хью Л. Фантазия.</w:t>
      </w:r>
    </w:p>
    <w:p w:rsidR="00E96CF7" w:rsidRPr="00935160" w:rsidRDefault="00E96CF7" w:rsidP="00F1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D37911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D37911">
        <w:rPr>
          <w:rFonts w:ascii="Times New Roman" w:hAnsi="Times New Roman" w:cs="Times New Roman"/>
          <w:sz w:val="28"/>
        </w:rPr>
        <w:t>Рейнеке К. Концерт для флейты с оркестром.</w:t>
      </w:r>
    </w:p>
    <w:p w:rsidR="00E96CF7" w:rsidRPr="00935160" w:rsidRDefault="00E96CF7" w:rsidP="00F1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D37911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D37911">
        <w:rPr>
          <w:rFonts w:ascii="Times New Roman" w:hAnsi="Times New Roman" w:cs="Times New Roman"/>
          <w:sz w:val="28"/>
        </w:rPr>
        <w:t xml:space="preserve">Моцарт В. Концерт </w:t>
      </w:r>
      <w:r>
        <w:rPr>
          <w:rFonts w:ascii="Times New Roman" w:hAnsi="Times New Roman" w:cs="Times New Roman"/>
          <w:sz w:val="28"/>
        </w:rPr>
        <w:t xml:space="preserve">№ </w:t>
      </w:r>
      <w:r w:rsidRPr="00D37911">
        <w:rPr>
          <w:rFonts w:ascii="Times New Roman" w:hAnsi="Times New Roman" w:cs="Times New Roman"/>
          <w:sz w:val="28"/>
        </w:rPr>
        <w:t>1 G-</w:t>
      </w:r>
      <w:proofErr w:type="spellStart"/>
      <w:r w:rsidRPr="00D37911">
        <w:rPr>
          <w:rFonts w:ascii="Times New Roman" w:hAnsi="Times New Roman" w:cs="Times New Roman"/>
          <w:sz w:val="28"/>
        </w:rPr>
        <w:t>dur</w:t>
      </w:r>
      <w:proofErr w:type="spellEnd"/>
      <w:r w:rsidRPr="00D37911">
        <w:rPr>
          <w:rFonts w:ascii="Times New Roman" w:hAnsi="Times New Roman" w:cs="Times New Roman"/>
          <w:sz w:val="28"/>
        </w:rPr>
        <w:t>.</w:t>
      </w:r>
    </w:p>
    <w:p w:rsidR="00E96CF7" w:rsidRPr="00935160" w:rsidRDefault="00E96CF7" w:rsidP="00F1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D37911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D37911">
        <w:rPr>
          <w:rFonts w:ascii="Times New Roman" w:hAnsi="Times New Roman" w:cs="Times New Roman"/>
          <w:sz w:val="28"/>
        </w:rPr>
        <w:t>Гайдн Й. Концерт.</w:t>
      </w:r>
    </w:p>
    <w:p w:rsidR="00E96CF7" w:rsidRPr="00935160" w:rsidRDefault="00E96CF7" w:rsidP="00F1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D37911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D37911">
        <w:rPr>
          <w:rFonts w:ascii="Times New Roman" w:hAnsi="Times New Roman" w:cs="Times New Roman"/>
          <w:sz w:val="28"/>
        </w:rPr>
        <w:t xml:space="preserve">Моцарт В. </w:t>
      </w:r>
      <w:proofErr w:type="gramStart"/>
      <w:r w:rsidRPr="00D37911">
        <w:rPr>
          <w:rFonts w:ascii="Times New Roman" w:hAnsi="Times New Roman" w:cs="Times New Roman"/>
          <w:sz w:val="28"/>
        </w:rPr>
        <w:t>Концерт  для</w:t>
      </w:r>
      <w:proofErr w:type="gramEnd"/>
      <w:r w:rsidRPr="00D37911">
        <w:rPr>
          <w:rFonts w:ascii="Times New Roman" w:hAnsi="Times New Roman" w:cs="Times New Roman"/>
          <w:sz w:val="28"/>
        </w:rPr>
        <w:t xml:space="preserve"> флейты с оркестром </w:t>
      </w:r>
      <w:r>
        <w:rPr>
          <w:rFonts w:ascii="Times New Roman" w:hAnsi="Times New Roman" w:cs="Times New Roman"/>
          <w:sz w:val="28"/>
        </w:rPr>
        <w:t xml:space="preserve">№ </w:t>
      </w:r>
      <w:r w:rsidRPr="00D37911">
        <w:rPr>
          <w:rFonts w:ascii="Times New Roman" w:hAnsi="Times New Roman" w:cs="Times New Roman"/>
          <w:sz w:val="28"/>
        </w:rPr>
        <w:t>2 D-</w:t>
      </w:r>
      <w:proofErr w:type="spellStart"/>
      <w:r w:rsidRPr="00D37911">
        <w:rPr>
          <w:rFonts w:ascii="Times New Roman" w:hAnsi="Times New Roman" w:cs="Times New Roman"/>
          <w:sz w:val="28"/>
        </w:rPr>
        <w:t>dur</w:t>
      </w:r>
      <w:proofErr w:type="spellEnd"/>
      <w:r w:rsidRPr="00D37911">
        <w:rPr>
          <w:rFonts w:ascii="Times New Roman" w:hAnsi="Times New Roman" w:cs="Times New Roman"/>
          <w:sz w:val="28"/>
        </w:rPr>
        <w:t>.</w:t>
      </w:r>
    </w:p>
    <w:p w:rsidR="00E96CF7" w:rsidRPr="00935160" w:rsidRDefault="00E96CF7" w:rsidP="00F1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D37911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D37911">
        <w:rPr>
          <w:rFonts w:ascii="Times New Roman" w:hAnsi="Times New Roman" w:cs="Times New Roman"/>
          <w:sz w:val="28"/>
        </w:rPr>
        <w:t xml:space="preserve">Моцарт В. Концерт </w:t>
      </w:r>
      <w:r>
        <w:rPr>
          <w:rFonts w:ascii="Times New Roman" w:hAnsi="Times New Roman" w:cs="Times New Roman"/>
          <w:sz w:val="28"/>
        </w:rPr>
        <w:t xml:space="preserve">№ </w:t>
      </w:r>
      <w:r w:rsidRPr="00D37911">
        <w:rPr>
          <w:rFonts w:ascii="Times New Roman" w:hAnsi="Times New Roman" w:cs="Times New Roman"/>
          <w:sz w:val="28"/>
        </w:rPr>
        <w:t>1 G-</w:t>
      </w:r>
      <w:proofErr w:type="spellStart"/>
      <w:r w:rsidRPr="00D37911">
        <w:rPr>
          <w:rFonts w:ascii="Times New Roman" w:hAnsi="Times New Roman" w:cs="Times New Roman"/>
          <w:sz w:val="28"/>
        </w:rPr>
        <w:t>dur</w:t>
      </w:r>
      <w:proofErr w:type="spellEnd"/>
      <w:r w:rsidRPr="00D37911">
        <w:rPr>
          <w:rFonts w:ascii="Times New Roman" w:hAnsi="Times New Roman" w:cs="Times New Roman"/>
          <w:sz w:val="28"/>
        </w:rPr>
        <w:t>.</w:t>
      </w:r>
    </w:p>
    <w:p w:rsidR="00E96CF7" w:rsidRPr="00935160" w:rsidRDefault="00E96CF7" w:rsidP="00F1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D37911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D37911">
        <w:rPr>
          <w:rFonts w:ascii="Times New Roman" w:hAnsi="Times New Roman" w:cs="Times New Roman"/>
          <w:sz w:val="28"/>
        </w:rPr>
        <w:t>Ибер Ж. Концерт.</w:t>
      </w: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D37911">
        <w:rPr>
          <w:rFonts w:ascii="Times New Roman" w:hAnsi="Times New Roman" w:cs="Times New Roman"/>
          <w:b/>
          <w:sz w:val="28"/>
        </w:rPr>
        <w:t>Гобой</w:t>
      </w:r>
    </w:p>
    <w:p w:rsidR="00E96CF7" w:rsidRPr="00935160" w:rsidRDefault="00E96CF7" w:rsidP="00F1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D37911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D37911">
        <w:rPr>
          <w:rFonts w:ascii="Times New Roman" w:hAnsi="Times New Roman" w:cs="Times New Roman"/>
          <w:sz w:val="28"/>
        </w:rPr>
        <w:t>Вивальди А. Концерт a-</w:t>
      </w:r>
      <w:proofErr w:type="spellStart"/>
      <w:r w:rsidRPr="00D37911">
        <w:rPr>
          <w:rFonts w:ascii="Times New Roman" w:hAnsi="Times New Roman" w:cs="Times New Roman"/>
          <w:sz w:val="28"/>
        </w:rPr>
        <w:t>moll</w:t>
      </w:r>
      <w:proofErr w:type="spellEnd"/>
      <w:r w:rsidRPr="00D37911">
        <w:rPr>
          <w:rFonts w:ascii="Times New Roman" w:hAnsi="Times New Roman" w:cs="Times New Roman"/>
          <w:sz w:val="28"/>
        </w:rPr>
        <w:t>.</w:t>
      </w:r>
    </w:p>
    <w:p w:rsidR="00E96CF7" w:rsidRPr="00D37911" w:rsidRDefault="00E96CF7" w:rsidP="00F1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D37911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D37911">
        <w:rPr>
          <w:rFonts w:ascii="Times New Roman" w:hAnsi="Times New Roman" w:cs="Times New Roman"/>
          <w:sz w:val="28"/>
        </w:rPr>
        <w:t>Моцарт В. Концерт B-</w:t>
      </w:r>
      <w:proofErr w:type="spellStart"/>
      <w:r w:rsidRPr="00D37911">
        <w:rPr>
          <w:rFonts w:ascii="Times New Roman" w:hAnsi="Times New Roman" w:cs="Times New Roman"/>
          <w:sz w:val="28"/>
        </w:rPr>
        <w:t>dur</w:t>
      </w:r>
      <w:proofErr w:type="spellEnd"/>
      <w:r w:rsidRPr="00D37911">
        <w:rPr>
          <w:rFonts w:ascii="Times New Roman" w:hAnsi="Times New Roman" w:cs="Times New Roman"/>
          <w:sz w:val="28"/>
        </w:rPr>
        <w:t>.</w:t>
      </w:r>
    </w:p>
    <w:p w:rsidR="00245342" w:rsidRDefault="00245342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D37911">
        <w:rPr>
          <w:rFonts w:ascii="Times New Roman" w:hAnsi="Times New Roman" w:cs="Times New Roman"/>
          <w:b/>
          <w:sz w:val="28"/>
        </w:rPr>
        <w:t>Кларнет</w:t>
      </w:r>
    </w:p>
    <w:p w:rsidR="00E96CF7" w:rsidRPr="00935160" w:rsidRDefault="00E96CF7" w:rsidP="00F1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D37911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D37911">
        <w:rPr>
          <w:rFonts w:ascii="Times New Roman" w:hAnsi="Times New Roman" w:cs="Times New Roman"/>
          <w:sz w:val="28"/>
        </w:rPr>
        <w:t>Моцарт В. Концерт A-</w:t>
      </w:r>
      <w:proofErr w:type="spellStart"/>
      <w:r w:rsidRPr="00D37911">
        <w:rPr>
          <w:rFonts w:ascii="Times New Roman" w:hAnsi="Times New Roman" w:cs="Times New Roman"/>
          <w:sz w:val="28"/>
        </w:rPr>
        <w:t>dur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37911">
        <w:rPr>
          <w:rFonts w:ascii="Times New Roman" w:hAnsi="Times New Roman" w:cs="Times New Roman"/>
          <w:sz w:val="28"/>
        </w:rPr>
        <w:t>для кларнета с оркестром.</w:t>
      </w:r>
    </w:p>
    <w:p w:rsidR="00E96CF7" w:rsidRPr="00935160" w:rsidRDefault="00E96CF7" w:rsidP="00F1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D37911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D37911">
        <w:rPr>
          <w:rFonts w:ascii="Times New Roman" w:hAnsi="Times New Roman" w:cs="Times New Roman"/>
          <w:sz w:val="28"/>
        </w:rPr>
        <w:t xml:space="preserve">Вебер К. Концерт </w:t>
      </w:r>
      <w:r>
        <w:rPr>
          <w:rFonts w:ascii="Times New Roman" w:hAnsi="Times New Roman" w:cs="Times New Roman"/>
          <w:sz w:val="28"/>
        </w:rPr>
        <w:t xml:space="preserve">№ </w:t>
      </w:r>
      <w:r w:rsidRPr="00D37911">
        <w:rPr>
          <w:rFonts w:ascii="Times New Roman" w:hAnsi="Times New Roman" w:cs="Times New Roman"/>
          <w:sz w:val="28"/>
        </w:rPr>
        <w:t xml:space="preserve">1. </w:t>
      </w:r>
    </w:p>
    <w:p w:rsidR="00E96CF7" w:rsidRPr="00935160" w:rsidRDefault="00E96CF7" w:rsidP="00F1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D37911">
        <w:rPr>
          <w:rFonts w:ascii="Times New Roman" w:hAnsi="Times New Roman" w:cs="Times New Roman"/>
          <w:sz w:val="28"/>
        </w:rPr>
        <w:t xml:space="preserve">Вебер К. </w:t>
      </w:r>
      <w:proofErr w:type="spellStart"/>
      <w:r w:rsidRPr="00D37911">
        <w:rPr>
          <w:rFonts w:ascii="Times New Roman" w:hAnsi="Times New Roman" w:cs="Times New Roman"/>
          <w:sz w:val="28"/>
        </w:rPr>
        <w:t>Концерный</w:t>
      </w:r>
      <w:proofErr w:type="spellEnd"/>
      <w:r w:rsidRPr="00D37911">
        <w:rPr>
          <w:rFonts w:ascii="Times New Roman" w:hAnsi="Times New Roman" w:cs="Times New Roman"/>
          <w:sz w:val="28"/>
        </w:rPr>
        <w:t xml:space="preserve"> дуэт.</w:t>
      </w:r>
    </w:p>
    <w:p w:rsidR="00245342" w:rsidRDefault="00245342" w:rsidP="00F16A4F">
      <w:pPr>
        <w:tabs>
          <w:tab w:val="left" w:pos="916"/>
          <w:tab w:val="left" w:pos="1832"/>
          <w:tab w:val="left" w:pos="2748"/>
          <w:tab w:val="left" w:pos="3664"/>
          <w:tab w:val="left" w:pos="3930"/>
          <w:tab w:val="left" w:pos="4035"/>
          <w:tab w:val="left" w:pos="4580"/>
          <w:tab w:val="center" w:pos="48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вариант:</w:t>
      </w:r>
    </w:p>
    <w:p w:rsidR="00245342" w:rsidRDefault="00245342" w:rsidP="002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Ж. Франсе. Концерт</w:t>
      </w:r>
    </w:p>
    <w:p w:rsidR="00245342" w:rsidRDefault="00245342" w:rsidP="00F16A4F">
      <w:pPr>
        <w:tabs>
          <w:tab w:val="left" w:pos="916"/>
          <w:tab w:val="left" w:pos="1832"/>
          <w:tab w:val="left" w:pos="2748"/>
          <w:tab w:val="left" w:pos="3664"/>
          <w:tab w:val="left" w:pos="4020"/>
          <w:tab w:val="left" w:pos="4580"/>
          <w:tab w:val="center" w:pos="48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вариант:</w:t>
      </w:r>
    </w:p>
    <w:p w:rsidR="00245342" w:rsidRDefault="00245342" w:rsidP="002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</w:rPr>
        <w:t>Нильсен</w:t>
      </w:r>
      <w:proofErr w:type="spellEnd"/>
      <w:r>
        <w:rPr>
          <w:rFonts w:ascii="Times New Roman" w:hAnsi="Times New Roman" w:cs="Times New Roman"/>
          <w:sz w:val="28"/>
        </w:rPr>
        <w:t>. Концерт</w:t>
      </w:r>
    </w:p>
    <w:p w:rsidR="00245342" w:rsidRDefault="00245342" w:rsidP="00F16A4F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center" w:pos="48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вариант:</w:t>
      </w:r>
    </w:p>
    <w:p w:rsidR="00245342" w:rsidRDefault="00245342" w:rsidP="002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Брамс. Соната № 1 или 2</w:t>
      </w:r>
    </w:p>
    <w:p w:rsidR="00245342" w:rsidRDefault="00245342" w:rsidP="00F16A4F">
      <w:pPr>
        <w:tabs>
          <w:tab w:val="left" w:pos="916"/>
          <w:tab w:val="left" w:pos="1832"/>
          <w:tab w:val="left" w:pos="2748"/>
          <w:tab w:val="left" w:pos="3664"/>
          <w:tab w:val="left" w:pos="4080"/>
          <w:tab w:val="left" w:pos="4580"/>
          <w:tab w:val="center" w:pos="48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вариант:</w:t>
      </w:r>
    </w:p>
    <w:p w:rsidR="00245342" w:rsidRDefault="00245342" w:rsidP="002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Ф. </w:t>
      </w:r>
      <w:proofErr w:type="spellStart"/>
      <w:r>
        <w:rPr>
          <w:rFonts w:ascii="Times New Roman" w:hAnsi="Times New Roman" w:cs="Times New Roman"/>
          <w:sz w:val="28"/>
        </w:rPr>
        <w:t>Пуленк</w:t>
      </w:r>
      <w:proofErr w:type="spellEnd"/>
      <w:r>
        <w:rPr>
          <w:rFonts w:ascii="Times New Roman" w:hAnsi="Times New Roman" w:cs="Times New Roman"/>
          <w:sz w:val="28"/>
        </w:rPr>
        <w:t>. Соната</w:t>
      </w:r>
    </w:p>
    <w:p w:rsidR="00245342" w:rsidRDefault="00245342" w:rsidP="005112E5">
      <w:pPr>
        <w:tabs>
          <w:tab w:val="left" w:pos="916"/>
          <w:tab w:val="left" w:pos="1832"/>
          <w:tab w:val="left" w:pos="2748"/>
          <w:tab w:val="left" w:pos="3664"/>
          <w:tab w:val="left" w:pos="4155"/>
          <w:tab w:val="left" w:pos="4580"/>
          <w:tab w:val="center" w:pos="48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вариант:</w:t>
      </w:r>
    </w:p>
    <w:p w:rsidR="00245342" w:rsidRDefault="00245342" w:rsidP="002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К. Сен-Санс. Соната</w:t>
      </w:r>
    </w:p>
    <w:p w:rsidR="00245342" w:rsidRDefault="00245342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</w:p>
    <w:p w:rsidR="00FE2897" w:rsidRDefault="00FE2897" w:rsidP="00E9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E96CF7">
        <w:rPr>
          <w:rFonts w:ascii="Times New Roman" w:hAnsi="Times New Roman" w:cs="Times New Roman"/>
          <w:b/>
          <w:sz w:val="28"/>
        </w:rPr>
        <w:t>Фагот</w:t>
      </w:r>
    </w:p>
    <w:p w:rsidR="00E96CF7" w:rsidRPr="00935160" w:rsidRDefault="00E96CF7" w:rsidP="00511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D37911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proofErr w:type="spellStart"/>
      <w:r w:rsidRPr="00D37911">
        <w:rPr>
          <w:rFonts w:ascii="Times New Roman" w:hAnsi="Times New Roman" w:cs="Times New Roman"/>
          <w:sz w:val="28"/>
        </w:rPr>
        <w:t>Каливода</w:t>
      </w:r>
      <w:proofErr w:type="spellEnd"/>
      <w:r w:rsidRPr="00D37911">
        <w:rPr>
          <w:rFonts w:ascii="Times New Roman" w:hAnsi="Times New Roman" w:cs="Times New Roman"/>
          <w:sz w:val="28"/>
        </w:rPr>
        <w:t xml:space="preserve"> Я. Интродукция, тема и вариации.</w:t>
      </w:r>
    </w:p>
    <w:p w:rsidR="00E96CF7" w:rsidRPr="00935160" w:rsidRDefault="00E96CF7" w:rsidP="00511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D37911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D37911">
        <w:rPr>
          <w:rFonts w:ascii="Times New Roman" w:hAnsi="Times New Roman" w:cs="Times New Roman"/>
          <w:sz w:val="28"/>
        </w:rPr>
        <w:t xml:space="preserve">Вивальди А. </w:t>
      </w:r>
      <w:r w:rsidR="005112E5" w:rsidRPr="00D37911">
        <w:rPr>
          <w:rFonts w:ascii="Times New Roman" w:hAnsi="Times New Roman" w:cs="Times New Roman"/>
          <w:sz w:val="28"/>
        </w:rPr>
        <w:t>Концерт A</w:t>
      </w:r>
      <w:r w:rsidRPr="00D37911">
        <w:rPr>
          <w:rFonts w:ascii="Times New Roman" w:hAnsi="Times New Roman" w:cs="Times New Roman"/>
          <w:sz w:val="28"/>
        </w:rPr>
        <w:t>-</w:t>
      </w:r>
      <w:proofErr w:type="spellStart"/>
      <w:r w:rsidRPr="00D37911">
        <w:rPr>
          <w:rFonts w:ascii="Times New Roman" w:hAnsi="Times New Roman" w:cs="Times New Roman"/>
          <w:sz w:val="28"/>
        </w:rPr>
        <w:t>moll</w:t>
      </w:r>
      <w:proofErr w:type="spellEnd"/>
      <w:r w:rsidRPr="00D37911">
        <w:rPr>
          <w:rFonts w:ascii="Times New Roman" w:hAnsi="Times New Roman" w:cs="Times New Roman"/>
          <w:sz w:val="28"/>
        </w:rPr>
        <w:t>.</w:t>
      </w:r>
    </w:p>
    <w:p w:rsidR="00E96CF7" w:rsidRPr="00935160" w:rsidRDefault="00E96CF7" w:rsidP="00511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D37911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D37911">
        <w:rPr>
          <w:rFonts w:ascii="Times New Roman" w:hAnsi="Times New Roman" w:cs="Times New Roman"/>
          <w:sz w:val="28"/>
        </w:rPr>
        <w:t>Моцарт В. Концерт В-</w:t>
      </w:r>
      <w:proofErr w:type="spellStart"/>
      <w:r w:rsidRPr="00D37911">
        <w:rPr>
          <w:rFonts w:ascii="Times New Roman" w:hAnsi="Times New Roman" w:cs="Times New Roman"/>
          <w:sz w:val="28"/>
        </w:rPr>
        <w:t>dur</w:t>
      </w:r>
      <w:proofErr w:type="spellEnd"/>
      <w:r w:rsidRPr="00D37911">
        <w:rPr>
          <w:rFonts w:ascii="Times New Roman" w:hAnsi="Times New Roman" w:cs="Times New Roman"/>
          <w:sz w:val="28"/>
        </w:rPr>
        <w:t>, KV</w:t>
      </w:r>
      <w:r>
        <w:rPr>
          <w:rFonts w:ascii="Times New Roman" w:hAnsi="Times New Roman" w:cs="Times New Roman"/>
          <w:sz w:val="28"/>
        </w:rPr>
        <w:t xml:space="preserve"> </w:t>
      </w:r>
      <w:r w:rsidRPr="00D37911">
        <w:rPr>
          <w:rFonts w:ascii="Times New Roman" w:hAnsi="Times New Roman" w:cs="Times New Roman"/>
          <w:sz w:val="28"/>
        </w:rPr>
        <w:t>191.</w:t>
      </w:r>
    </w:p>
    <w:p w:rsidR="00245342" w:rsidRDefault="00245342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D37911">
        <w:rPr>
          <w:rFonts w:ascii="Times New Roman" w:hAnsi="Times New Roman" w:cs="Times New Roman"/>
          <w:b/>
          <w:sz w:val="28"/>
        </w:rPr>
        <w:t>Валторна</w:t>
      </w:r>
    </w:p>
    <w:p w:rsidR="00E96CF7" w:rsidRPr="00935160" w:rsidRDefault="00E96CF7" w:rsidP="00511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D37911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D37911">
        <w:rPr>
          <w:rFonts w:ascii="Times New Roman" w:hAnsi="Times New Roman" w:cs="Times New Roman"/>
          <w:sz w:val="28"/>
        </w:rPr>
        <w:t xml:space="preserve">Штраус Р. Концерт </w:t>
      </w:r>
      <w:r w:rsidR="00245342">
        <w:rPr>
          <w:rFonts w:ascii="Times New Roman" w:hAnsi="Times New Roman" w:cs="Times New Roman"/>
          <w:sz w:val="28"/>
        </w:rPr>
        <w:t xml:space="preserve">№ </w:t>
      </w:r>
      <w:r w:rsidRPr="00D37911">
        <w:rPr>
          <w:rFonts w:ascii="Times New Roman" w:hAnsi="Times New Roman" w:cs="Times New Roman"/>
          <w:sz w:val="28"/>
        </w:rPr>
        <w:t>1 для валторны с оркестром.</w:t>
      </w:r>
    </w:p>
    <w:p w:rsidR="00E96CF7" w:rsidRPr="00935160" w:rsidRDefault="00E96CF7" w:rsidP="00511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D37911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D37911">
        <w:rPr>
          <w:rFonts w:ascii="Times New Roman" w:hAnsi="Times New Roman" w:cs="Times New Roman"/>
          <w:sz w:val="28"/>
        </w:rPr>
        <w:t>Глиэр Р. Концерт.</w:t>
      </w:r>
    </w:p>
    <w:p w:rsidR="00FE2897" w:rsidRPr="00D37911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D37911">
        <w:rPr>
          <w:rFonts w:ascii="Times New Roman" w:hAnsi="Times New Roman" w:cs="Times New Roman"/>
          <w:b/>
          <w:sz w:val="28"/>
        </w:rPr>
        <w:t>Тромбон</w:t>
      </w:r>
    </w:p>
    <w:p w:rsidR="00E96CF7" w:rsidRPr="00935160" w:rsidRDefault="00E96CF7" w:rsidP="00511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D37911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proofErr w:type="spellStart"/>
      <w:r w:rsidRPr="00D37911">
        <w:rPr>
          <w:rFonts w:ascii="Times New Roman" w:hAnsi="Times New Roman" w:cs="Times New Roman"/>
          <w:sz w:val="28"/>
        </w:rPr>
        <w:t>Шулек</w:t>
      </w:r>
      <w:proofErr w:type="spellEnd"/>
      <w:r w:rsidRPr="00D37911">
        <w:rPr>
          <w:rFonts w:ascii="Times New Roman" w:hAnsi="Times New Roman" w:cs="Times New Roman"/>
          <w:sz w:val="28"/>
        </w:rPr>
        <w:t xml:space="preserve"> С. Соната.</w:t>
      </w:r>
    </w:p>
    <w:p w:rsidR="00E96CF7" w:rsidRPr="00935160" w:rsidRDefault="00E96CF7" w:rsidP="00511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D37911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proofErr w:type="spellStart"/>
      <w:r w:rsidRPr="00D37911">
        <w:rPr>
          <w:rFonts w:ascii="Times New Roman" w:hAnsi="Times New Roman" w:cs="Times New Roman"/>
          <w:sz w:val="28"/>
        </w:rPr>
        <w:t>Гидаш</w:t>
      </w:r>
      <w:proofErr w:type="spellEnd"/>
      <w:r w:rsidRPr="00D37911">
        <w:rPr>
          <w:rFonts w:ascii="Times New Roman" w:hAnsi="Times New Roman" w:cs="Times New Roman"/>
          <w:sz w:val="28"/>
        </w:rPr>
        <w:t xml:space="preserve"> Ф. Концерт.</w:t>
      </w:r>
    </w:p>
    <w:p w:rsidR="00E96CF7" w:rsidRPr="00935160" w:rsidRDefault="00E96CF7" w:rsidP="00511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D37911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D37911">
        <w:rPr>
          <w:rFonts w:ascii="Times New Roman" w:hAnsi="Times New Roman" w:cs="Times New Roman"/>
          <w:sz w:val="28"/>
        </w:rPr>
        <w:t>Гендель Г. Концерт f-</w:t>
      </w:r>
      <w:proofErr w:type="spellStart"/>
      <w:r w:rsidRPr="00D37911">
        <w:rPr>
          <w:rFonts w:ascii="Times New Roman" w:hAnsi="Times New Roman" w:cs="Times New Roman"/>
          <w:sz w:val="28"/>
        </w:rPr>
        <w:t>moll</w:t>
      </w:r>
      <w:proofErr w:type="spellEnd"/>
      <w:r w:rsidRPr="00D37911">
        <w:rPr>
          <w:rFonts w:ascii="Times New Roman" w:hAnsi="Times New Roman" w:cs="Times New Roman"/>
          <w:sz w:val="28"/>
        </w:rPr>
        <w:t>.</w:t>
      </w:r>
    </w:p>
    <w:p w:rsidR="00245342" w:rsidRDefault="00245342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</w:p>
    <w:p w:rsidR="00FE2897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D37911">
        <w:rPr>
          <w:rFonts w:ascii="Times New Roman" w:hAnsi="Times New Roman" w:cs="Times New Roman"/>
          <w:b/>
          <w:sz w:val="28"/>
        </w:rPr>
        <w:t>Туба</w:t>
      </w:r>
    </w:p>
    <w:p w:rsidR="00E96CF7" w:rsidRPr="00935160" w:rsidRDefault="00E96CF7" w:rsidP="00511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D37911" w:rsidRDefault="00FE2897" w:rsidP="00511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D37911">
        <w:rPr>
          <w:rFonts w:ascii="Times New Roman" w:hAnsi="Times New Roman" w:cs="Times New Roman"/>
          <w:sz w:val="28"/>
        </w:rPr>
        <w:t>Уильямс В. Концерт</w:t>
      </w:r>
    </w:p>
    <w:p w:rsidR="00E96CF7" w:rsidRPr="00935160" w:rsidRDefault="00E96CF7" w:rsidP="00511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D37911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proofErr w:type="spellStart"/>
      <w:r w:rsidRPr="00D37911">
        <w:rPr>
          <w:rFonts w:ascii="Times New Roman" w:hAnsi="Times New Roman" w:cs="Times New Roman"/>
          <w:sz w:val="28"/>
        </w:rPr>
        <w:t>Эйвазен</w:t>
      </w:r>
      <w:proofErr w:type="spellEnd"/>
      <w:r w:rsidRPr="00D37911">
        <w:rPr>
          <w:rFonts w:ascii="Times New Roman" w:hAnsi="Times New Roman" w:cs="Times New Roman"/>
          <w:sz w:val="28"/>
        </w:rPr>
        <w:t xml:space="preserve"> Соната</w:t>
      </w:r>
    </w:p>
    <w:p w:rsidR="00E96CF7" w:rsidRPr="00935160" w:rsidRDefault="00E96CF7" w:rsidP="00511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935160">
        <w:rPr>
          <w:rFonts w:ascii="Times New Roman" w:hAnsi="Times New Roman" w:cs="Times New Roman"/>
          <w:sz w:val="28"/>
        </w:rPr>
        <w:t xml:space="preserve"> вариант:</w:t>
      </w:r>
    </w:p>
    <w:p w:rsidR="00FE2897" w:rsidRPr="00D37911" w:rsidRDefault="00FE2897" w:rsidP="00FE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D37911">
        <w:rPr>
          <w:rFonts w:ascii="Times New Roman" w:hAnsi="Times New Roman" w:cs="Times New Roman"/>
          <w:sz w:val="28"/>
        </w:rPr>
        <w:t>Сен-Са</w:t>
      </w:r>
      <w:r w:rsidR="002A26AA">
        <w:rPr>
          <w:rFonts w:ascii="Times New Roman" w:hAnsi="Times New Roman" w:cs="Times New Roman"/>
          <w:sz w:val="28"/>
        </w:rPr>
        <w:t>н</w:t>
      </w:r>
      <w:r w:rsidRPr="00D37911">
        <w:rPr>
          <w:rFonts w:ascii="Times New Roman" w:hAnsi="Times New Roman" w:cs="Times New Roman"/>
          <w:sz w:val="28"/>
        </w:rPr>
        <w:t>с К. Соната.</w:t>
      </w:r>
    </w:p>
    <w:p w:rsidR="00FE2897" w:rsidRDefault="009E5B6A" w:rsidP="009E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Ударные </w:t>
      </w:r>
      <w:r w:rsidR="00E84492">
        <w:rPr>
          <w:rFonts w:ascii="Times New Roman" w:hAnsi="Times New Roman" w:cs="Times New Roman"/>
          <w:b/>
          <w:sz w:val="28"/>
        </w:rPr>
        <w:t>инструменты</w:t>
      </w:r>
    </w:p>
    <w:p w:rsidR="00E84492" w:rsidRPr="00246318" w:rsidRDefault="00E84492" w:rsidP="00E8449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246318">
        <w:rPr>
          <w:rFonts w:ascii="Times New Roman" w:eastAsia="Calibri" w:hAnsi="Times New Roman" w:cs="Times New Roman"/>
          <w:i/>
          <w:sz w:val="28"/>
          <w:szCs w:val="28"/>
        </w:rPr>
        <w:t>Малый</w:t>
      </w:r>
      <w:r w:rsidRPr="00246318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r w:rsidRPr="00246318">
        <w:rPr>
          <w:rFonts w:ascii="Times New Roman" w:eastAsia="Calibri" w:hAnsi="Times New Roman" w:cs="Times New Roman"/>
          <w:i/>
          <w:sz w:val="28"/>
          <w:szCs w:val="28"/>
        </w:rPr>
        <w:t>барабан</w:t>
      </w:r>
    </w:p>
    <w:p w:rsidR="00E84492" w:rsidRPr="00246318" w:rsidRDefault="00E84492" w:rsidP="00E8449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>D.</w:t>
      </w:r>
      <w:proofErr w:type="gramStart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>Agostini</w:t>
      </w:r>
      <w:proofErr w:type="spellEnd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“</w:t>
      </w:r>
      <w:proofErr w:type="gramEnd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>La Train”</w:t>
      </w:r>
    </w:p>
    <w:p w:rsidR="00E84492" w:rsidRPr="00246318" w:rsidRDefault="00E84492" w:rsidP="00E8449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>M.Markovitch</w:t>
      </w:r>
      <w:proofErr w:type="spellEnd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“Tornado”</w:t>
      </w:r>
    </w:p>
    <w:p w:rsidR="00E84492" w:rsidRPr="00246318" w:rsidRDefault="00E84492" w:rsidP="00E8449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>B.Lylloff</w:t>
      </w:r>
      <w:proofErr w:type="spellEnd"/>
      <w:proofErr w:type="gramEnd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“Arhus Etude № 9” </w:t>
      </w:r>
    </w:p>
    <w:p w:rsidR="00E84492" w:rsidRPr="00246318" w:rsidRDefault="00E84492" w:rsidP="00E8449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>A.Gerassimez</w:t>
      </w:r>
      <w:proofErr w:type="spellEnd"/>
      <w:proofErr w:type="gramEnd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>Asventuras</w:t>
      </w:r>
      <w:proofErr w:type="spellEnd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for snare drum”</w:t>
      </w:r>
    </w:p>
    <w:p w:rsidR="00E84492" w:rsidRPr="00246318" w:rsidRDefault="00E84492" w:rsidP="00E8449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246318">
        <w:rPr>
          <w:rFonts w:ascii="Times New Roman" w:eastAsia="Calibri" w:hAnsi="Times New Roman" w:cs="Times New Roman"/>
          <w:i/>
          <w:sz w:val="28"/>
          <w:szCs w:val="28"/>
        </w:rPr>
        <w:t>Литавры</w:t>
      </w:r>
    </w:p>
    <w:p w:rsidR="00E84492" w:rsidRPr="00246318" w:rsidRDefault="00E84492" w:rsidP="00E8449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>J.Beck</w:t>
      </w:r>
      <w:proofErr w:type="spellEnd"/>
      <w:proofErr w:type="gramEnd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“Sonata for timpani” ( 3 </w:t>
      </w:r>
      <w:r w:rsidRPr="00246318">
        <w:rPr>
          <w:rFonts w:ascii="Times New Roman" w:eastAsia="Calibri" w:hAnsi="Times New Roman" w:cs="Times New Roman"/>
          <w:sz w:val="28"/>
          <w:szCs w:val="28"/>
        </w:rPr>
        <w:t>части</w:t>
      </w:r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:rsidR="00E84492" w:rsidRPr="00246318" w:rsidRDefault="00E84492" w:rsidP="00E8449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>N.Zivkovic</w:t>
      </w:r>
      <w:proofErr w:type="spellEnd"/>
      <w:proofErr w:type="gramEnd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“</w:t>
      </w:r>
      <w:proofErr w:type="spellStart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>Kadenza</w:t>
      </w:r>
      <w:proofErr w:type="spellEnd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for 5 timpani”</w:t>
      </w:r>
    </w:p>
    <w:p w:rsidR="00E84492" w:rsidRPr="00246318" w:rsidRDefault="00E84492" w:rsidP="00E8449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Peter </w:t>
      </w:r>
      <w:proofErr w:type="spellStart"/>
      <w:proofErr w:type="gramStart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>Sadlo</w:t>
      </w:r>
      <w:proofErr w:type="spellEnd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“</w:t>
      </w:r>
      <w:proofErr w:type="gramEnd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Cadenza for 6 Pauken” </w:t>
      </w:r>
    </w:p>
    <w:p w:rsidR="00E84492" w:rsidRPr="00246318" w:rsidRDefault="00E84492" w:rsidP="00E8449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>E.Carter</w:t>
      </w:r>
      <w:proofErr w:type="spellEnd"/>
      <w:proofErr w:type="gramEnd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“Eight pieces for four timpani” (</w:t>
      </w:r>
      <w:r w:rsidRPr="00246318">
        <w:rPr>
          <w:rFonts w:ascii="Times New Roman" w:eastAsia="Calibri" w:hAnsi="Times New Roman" w:cs="Times New Roman"/>
          <w:sz w:val="28"/>
          <w:szCs w:val="28"/>
        </w:rPr>
        <w:t>одна</w:t>
      </w:r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46318">
        <w:rPr>
          <w:rFonts w:ascii="Times New Roman" w:eastAsia="Calibri" w:hAnsi="Times New Roman" w:cs="Times New Roman"/>
          <w:sz w:val="28"/>
          <w:szCs w:val="28"/>
        </w:rPr>
        <w:t>пьеса</w:t>
      </w:r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</w:p>
    <w:p w:rsidR="000036C7" w:rsidRDefault="000036C7" w:rsidP="00E8449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E84492" w:rsidRPr="00246318" w:rsidRDefault="00E84492" w:rsidP="00E8449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46318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Ксилофон</w:t>
      </w:r>
    </w:p>
    <w:p w:rsidR="00E84492" w:rsidRPr="00246318" w:rsidRDefault="00E84492" w:rsidP="00E8449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246318">
        <w:rPr>
          <w:rFonts w:ascii="Times New Roman" w:eastAsia="Calibri" w:hAnsi="Times New Roman" w:cs="Times New Roman"/>
          <w:sz w:val="28"/>
          <w:szCs w:val="28"/>
        </w:rPr>
        <w:t xml:space="preserve">Гаммы </w:t>
      </w:r>
      <w:proofErr w:type="spellStart"/>
      <w:r w:rsidRPr="00246318">
        <w:rPr>
          <w:rFonts w:ascii="Times New Roman" w:eastAsia="Calibri" w:hAnsi="Times New Roman" w:cs="Times New Roman"/>
          <w:sz w:val="28"/>
          <w:szCs w:val="28"/>
        </w:rPr>
        <w:t>Dur</w:t>
      </w:r>
      <w:proofErr w:type="spellEnd"/>
      <w:r w:rsidRPr="00246318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246318">
        <w:rPr>
          <w:rFonts w:ascii="Times New Roman" w:eastAsia="Calibri" w:hAnsi="Times New Roman" w:cs="Times New Roman"/>
          <w:sz w:val="28"/>
          <w:szCs w:val="28"/>
        </w:rPr>
        <w:t>moll</w:t>
      </w:r>
      <w:proofErr w:type="spellEnd"/>
      <w:r w:rsidRPr="00246318">
        <w:rPr>
          <w:rFonts w:ascii="Times New Roman" w:eastAsia="Calibri" w:hAnsi="Times New Roman" w:cs="Times New Roman"/>
          <w:sz w:val="28"/>
          <w:szCs w:val="28"/>
        </w:rPr>
        <w:t>; D7/VII7 – каскадом без остановок в разной динамике «F/p»</w:t>
      </w:r>
    </w:p>
    <w:p w:rsidR="00E84492" w:rsidRPr="00246318" w:rsidRDefault="00E84492" w:rsidP="00E8449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46318">
        <w:rPr>
          <w:rFonts w:ascii="Times New Roman" w:eastAsia="Calibri" w:hAnsi="Times New Roman" w:cs="Times New Roman"/>
          <w:sz w:val="28"/>
          <w:szCs w:val="28"/>
        </w:rPr>
        <w:t>Д.Шостакович</w:t>
      </w:r>
      <w:proofErr w:type="spellEnd"/>
      <w:r w:rsidRPr="00246318">
        <w:rPr>
          <w:rFonts w:ascii="Times New Roman" w:eastAsia="Calibri" w:hAnsi="Times New Roman" w:cs="Times New Roman"/>
          <w:sz w:val="28"/>
          <w:szCs w:val="28"/>
        </w:rPr>
        <w:t xml:space="preserve"> «Бурлеска»</w:t>
      </w:r>
    </w:p>
    <w:p w:rsidR="00E84492" w:rsidRPr="00246318" w:rsidRDefault="00E84492" w:rsidP="00E8449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46318">
        <w:rPr>
          <w:rFonts w:ascii="Times New Roman" w:eastAsia="Calibri" w:hAnsi="Times New Roman" w:cs="Times New Roman"/>
          <w:sz w:val="28"/>
          <w:szCs w:val="28"/>
        </w:rPr>
        <w:t>Н.Паганини</w:t>
      </w:r>
      <w:proofErr w:type="spellEnd"/>
      <w:r w:rsidRPr="00246318">
        <w:rPr>
          <w:rFonts w:ascii="Times New Roman" w:eastAsia="Calibri" w:hAnsi="Times New Roman" w:cs="Times New Roman"/>
          <w:sz w:val="28"/>
          <w:szCs w:val="28"/>
        </w:rPr>
        <w:t xml:space="preserve"> Каприс (один из 24 Каприсов) </w:t>
      </w:r>
    </w:p>
    <w:p w:rsidR="00E84492" w:rsidRPr="00246318" w:rsidRDefault="00E84492" w:rsidP="00E8449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46318">
        <w:rPr>
          <w:rFonts w:ascii="Times New Roman" w:eastAsia="Calibri" w:hAnsi="Times New Roman" w:cs="Times New Roman"/>
          <w:sz w:val="28"/>
          <w:szCs w:val="28"/>
        </w:rPr>
        <w:t>Г.Черненко</w:t>
      </w:r>
      <w:proofErr w:type="spellEnd"/>
      <w:r w:rsidRPr="00246318">
        <w:rPr>
          <w:rFonts w:ascii="Times New Roman" w:eastAsia="Calibri" w:hAnsi="Times New Roman" w:cs="Times New Roman"/>
          <w:sz w:val="28"/>
          <w:szCs w:val="28"/>
        </w:rPr>
        <w:t xml:space="preserve"> «Этюд-каприз»</w:t>
      </w:r>
    </w:p>
    <w:p w:rsidR="00E84492" w:rsidRPr="00246318" w:rsidRDefault="00E84492" w:rsidP="00E8449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246318">
        <w:rPr>
          <w:rFonts w:ascii="Times New Roman" w:eastAsia="Calibri" w:hAnsi="Times New Roman" w:cs="Times New Roman"/>
          <w:i/>
          <w:sz w:val="28"/>
          <w:szCs w:val="28"/>
        </w:rPr>
        <w:t>Маримба</w:t>
      </w:r>
    </w:p>
    <w:p w:rsidR="00E84492" w:rsidRPr="00246318" w:rsidRDefault="00E84492" w:rsidP="00E8449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>K.Abe</w:t>
      </w:r>
      <w:proofErr w:type="spellEnd"/>
      <w:proofErr w:type="gramEnd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“ Marimba </w:t>
      </w:r>
      <w:proofErr w:type="spellStart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>D’amore</w:t>
      </w:r>
      <w:proofErr w:type="spellEnd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>”</w:t>
      </w:r>
    </w:p>
    <w:p w:rsidR="00E84492" w:rsidRPr="00246318" w:rsidRDefault="00E84492" w:rsidP="00E8449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>M.Halt</w:t>
      </w:r>
      <w:proofErr w:type="spellEnd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>Marimbics</w:t>
      </w:r>
      <w:proofErr w:type="spellEnd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>”</w:t>
      </w:r>
    </w:p>
    <w:p w:rsidR="00E84492" w:rsidRPr="00246318" w:rsidRDefault="00E84492" w:rsidP="00E8449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>E.Kopetzki</w:t>
      </w:r>
      <w:proofErr w:type="spellEnd"/>
      <w:proofErr w:type="gramEnd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“</w:t>
      </w:r>
      <w:proofErr w:type="spellStart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>Kaskada</w:t>
      </w:r>
      <w:proofErr w:type="spellEnd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” </w:t>
      </w:r>
    </w:p>
    <w:p w:rsidR="00E84492" w:rsidRPr="00246318" w:rsidRDefault="00E84492" w:rsidP="00E8449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>E.Sammut</w:t>
      </w:r>
      <w:proofErr w:type="spellEnd"/>
      <w:proofErr w:type="gramEnd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>Cameleon</w:t>
      </w:r>
      <w:proofErr w:type="spellEnd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>”; ”</w:t>
      </w:r>
      <w:proofErr w:type="spellStart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>Libertango</w:t>
      </w:r>
      <w:proofErr w:type="spellEnd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>”.</w:t>
      </w:r>
    </w:p>
    <w:p w:rsidR="00E84492" w:rsidRPr="00246318" w:rsidRDefault="00E84492" w:rsidP="00E8449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>N.Zivkovic</w:t>
      </w:r>
      <w:proofErr w:type="spellEnd"/>
      <w:proofErr w:type="gramEnd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“ </w:t>
      </w:r>
      <w:proofErr w:type="spellStart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>Ilijas</w:t>
      </w:r>
      <w:proofErr w:type="spellEnd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>”</w:t>
      </w:r>
    </w:p>
    <w:p w:rsidR="00E84492" w:rsidRPr="00246318" w:rsidRDefault="00E84492" w:rsidP="00E8449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>E.Sejourne</w:t>
      </w:r>
      <w:proofErr w:type="spellEnd"/>
      <w:proofErr w:type="gramEnd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“Concert for marimba &amp; strings orchestra” ( </w:t>
      </w:r>
      <w:r w:rsidRPr="00246318">
        <w:rPr>
          <w:rFonts w:ascii="Times New Roman" w:eastAsia="Calibri" w:hAnsi="Times New Roman" w:cs="Times New Roman"/>
          <w:sz w:val="28"/>
          <w:szCs w:val="28"/>
        </w:rPr>
        <w:t>любые</w:t>
      </w:r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46318">
        <w:rPr>
          <w:rFonts w:ascii="Times New Roman" w:eastAsia="Calibri" w:hAnsi="Times New Roman" w:cs="Times New Roman"/>
          <w:sz w:val="28"/>
          <w:szCs w:val="28"/>
        </w:rPr>
        <w:t>две</w:t>
      </w:r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46318">
        <w:rPr>
          <w:rFonts w:ascii="Times New Roman" w:eastAsia="Calibri" w:hAnsi="Times New Roman" w:cs="Times New Roman"/>
          <w:sz w:val="28"/>
          <w:szCs w:val="28"/>
        </w:rPr>
        <w:t>части</w:t>
      </w:r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:rsidR="00E84492" w:rsidRPr="00246318" w:rsidRDefault="00E84492" w:rsidP="00E8449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246318">
        <w:rPr>
          <w:rFonts w:ascii="Times New Roman" w:eastAsia="Calibri" w:hAnsi="Times New Roman" w:cs="Times New Roman"/>
          <w:i/>
          <w:sz w:val="28"/>
          <w:szCs w:val="28"/>
        </w:rPr>
        <w:t>Вибрафон</w:t>
      </w:r>
    </w:p>
    <w:p w:rsidR="00E84492" w:rsidRPr="00246318" w:rsidRDefault="00E84492" w:rsidP="00E8449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Nebojsa </w:t>
      </w:r>
      <w:proofErr w:type="spellStart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>Zivkovic</w:t>
      </w:r>
      <w:proofErr w:type="spellEnd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>Suomineito</w:t>
      </w:r>
      <w:proofErr w:type="spellEnd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>”</w:t>
      </w:r>
    </w:p>
    <w:p w:rsidR="00E84492" w:rsidRPr="00246318" w:rsidRDefault="00E84492" w:rsidP="00E8449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>M.Glentworth</w:t>
      </w:r>
      <w:proofErr w:type="spellEnd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“Blues for </w:t>
      </w:r>
      <w:proofErr w:type="spellStart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>Gibert</w:t>
      </w:r>
      <w:proofErr w:type="spellEnd"/>
      <w:r w:rsidRPr="00246318">
        <w:rPr>
          <w:rFonts w:ascii="Times New Roman" w:eastAsia="Calibri" w:hAnsi="Times New Roman" w:cs="Times New Roman"/>
          <w:sz w:val="28"/>
          <w:szCs w:val="28"/>
          <w:lang w:val="en-US"/>
        </w:rPr>
        <w:t>”</w:t>
      </w:r>
    </w:p>
    <w:p w:rsidR="00E84492" w:rsidRPr="00246318" w:rsidRDefault="00E84492" w:rsidP="00E8449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46318">
        <w:rPr>
          <w:rFonts w:ascii="Times New Roman" w:eastAsia="Calibri" w:hAnsi="Times New Roman" w:cs="Times New Roman"/>
          <w:sz w:val="28"/>
          <w:szCs w:val="28"/>
        </w:rPr>
        <w:t>D.Friedman</w:t>
      </w:r>
      <w:proofErr w:type="spellEnd"/>
      <w:r w:rsidRPr="00246318">
        <w:rPr>
          <w:rFonts w:ascii="Times New Roman" w:eastAsia="Calibri" w:hAnsi="Times New Roman" w:cs="Times New Roman"/>
          <w:sz w:val="28"/>
          <w:szCs w:val="28"/>
        </w:rPr>
        <w:t xml:space="preserve"> (одна из пьес)</w:t>
      </w:r>
    </w:p>
    <w:p w:rsidR="00E84492" w:rsidRPr="00246318" w:rsidRDefault="00E84492" w:rsidP="00C96AE4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46318">
        <w:rPr>
          <w:rFonts w:ascii="Times New Roman" w:eastAsia="Calibri" w:hAnsi="Times New Roman" w:cs="Times New Roman"/>
          <w:sz w:val="28"/>
          <w:szCs w:val="28"/>
        </w:rPr>
        <w:t>A.Gerassimez</w:t>
      </w:r>
      <w:proofErr w:type="spellEnd"/>
      <w:r w:rsidRPr="00246318">
        <w:rPr>
          <w:rFonts w:ascii="Times New Roman" w:eastAsia="Calibri" w:hAnsi="Times New Roman" w:cs="Times New Roman"/>
          <w:sz w:val="28"/>
          <w:szCs w:val="28"/>
        </w:rPr>
        <w:t xml:space="preserve"> “</w:t>
      </w:r>
      <w:proofErr w:type="spellStart"/>
      <w:r w:rsidRPr="00246318">
        <w:rPr>
          <w:rFonts w:ascii="Times New Roman" w:eastAsia="Calibri" w:hAnsi="Times New Roman" w:cs="Times New Roman"/>
          <w:sz w:val="28"/>
          <w:szCs w:val="28"/>
        </w:rPr>
        <w:t>Piazonore</w:t>
      </w:r>
      <w:proofErr w:type="spellEnd"/>
      <w:r w:rsidRPr="00246318">
        <w:rPr>
          <w:rFonts w:ascii="Times New Roman" w:eastAsia="Calibri" w:hAnsi="Times New Roman" w:cs="Times New Roman"/>
          <w:sz w:val="28"/>
          <w:szCs w:val="28"/>
        </w:rPr>
        <w:t xml:space="preserve">” </w:t>
      </w:r>
    </w:p>
    <w:p w:rsidR="00E84492" w:rsidRPr="009E5B6A" w:rsidRDefault="00E84492" w:rsidP="00C96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</w:p>
    <w:p w:rsidR="000B7462" w:rsidRPr="000B7462" w:rsidRDefault="000B7462" w:rsidP="00C96AE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2) </w:t>
      </w:r>
      <w:r w:rsidRPr="006915B0">
        <w:rPr>
          <w:rFonts w:ascii="Times New Roman" w:hAnsi="Times New Roman" w:cs="Times New Roman"/>
          <w:b/>
          <w:i/>
          <w:sz w:val="28"/>
          <w:szCs w:val="28"/>
        </w:rPr>
        <w:t>Коллоквиум</w:t>
      </w:r>
      <w:r w:rsidR="006915B0" w:rsidRPr="006915B0">
        <w:rPr>
          <w:rFonts w:ascii="Times New Roman" w:hAnsi="Times New Roman" w:cs="Times New Roman"/>
          <w:b/>
          <w:i/>
          <w:sz w:val="28"/>
          <w:szCs w:val="28"/>
        </w:rPr>
        <w:t xml:space="preserve"> (духовые инструменты)</w:t>
      </w:r>
      <w:r w:rsidRPr="006915B0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</w:p>
    <w:p w:rsidR="000B7462" w:rsidRPr="00DC3488" w:rsidRDefault="000B7462" w:rsidP="00C96AE4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6"/>
          <w:szCs w:val="28"/>
        </w:rPr>
      </w:pPr>
    </w:p>
    <w:p w:rsidR="000B7462" w:rsidRDefault="000B7462" w:rsidP="00C96A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Выявляется культурный уровень абитуриентов, их эрудиция в области музыкального искусства, знание основных этапов развития истории музыки, литературы по своей специальности, музыкальной терминологии, умение обосновать собственную интерпретацию исполняемых произведений.  </w:t>
      </w:r>
    </w:p>
    <w:p w:rsidR="006915B0" w:rsidRPr="006915B0" w:rsidRDefault="006915B0" w:rsidP="00C96A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139E" w:rsidRPr="00F2139E" w:rsidRDefault="006915B0" w:rsidP="00F213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5B0">
        <w:rPr>
          <w:rFonts w:ascii="Times New Roman" w:hAnsi="Times New Roman" w:cs="Times New Roman"/>
          <w:b/>
          <w:i/>
          <w:sz w:val="28"/>
          <w:szCs w:val="28"/>
        </w:rPr>
        <w:t>Коллоквиум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(ударные инструменты)</w:t>
      </w:r>
      <w:r w:rsidRPr="006915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15B0" w:rsidRPr="00DC3C9D" w:rsidRDefault="006915B0" w:rsidP="00F21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C3C9D">
        <w:rPr>
          <w:rFonts w:ascii="Times New Roman" w:hAnsi="Times New Roman" w:cs="Times New Roman"/>
          <w:sz w:val="28"/>
          <w:szCs w:val="28"/>
        </w:rPr>
        <w:t>ыявляет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C3C9D">
        <w:rPr>
          <w:rFonts w:ascii="Times New Roman" w:hAnsi="Times New Roman" w:cs="Times New Roman"/>
          <w:sz w:val="28"/>
          <w:szCs w:val="28"/>
        </w:rPr>
        <w:t xml:space="preserve"> общекультурный уровень абитуриента, его эстетические взгляды, эрудицию в области литературы, искусства, истории. Абитуриент должен знать творчество авторов </w:t>
      </w:r>
      <w:r>
        <w:rPr>
          <w:rFonts w:ascii="Times New Roman" w:hAnsi="Times New Roman" w:cs="Times New Roman"/>
          <w:sz w:val="28"/>
          <w:szCs w:val="28"/>
        </w:rPr>
        <w:t>произведений</w:t>
      </w:r>
      <w:r w:rsidRPr="00DC3C9D">
        <w:rPr>
          <w:rFonts w:ascii="Times New Roman" w:hAnsi="Times New Roman" w:cs="Times New Roman"/>
          <w:sz w:val="28"/>
          <w:szCs w:val="28"/>
        </w:rPr>
        <w:t>, представленных в программе</w:t>
      </w:r>
      <w:r>
        <w:rPr>
          <w:rFonts w:ascii="Times New Roman" w:hAnsi="Times New Roman" w:cs="Times New Roman"/>
          <w:sz w:val="28"/>
          <w:szCs w:val="28"/>
        </w:rPr>
        <w:t xml:space="preserve"> вступительного </w:t>
      </w:r>
      <w:r w:rsidRPr="00DC3C9D">
        <w:rPr>
          <w:rFonts w:ascii="Times New Roman" w:hAnsi="Times New Roman" w:cs="Times New Roman"/>
          <w:sz w:val="28"/>
          <w:szCs w:val="28"/>
        </w:rPr>
        <w:t>испытания. Необходимо продемонстрировать знания по истории исполнительства на ударных инструментах, быть знакомым с широким кругом литературы по своей специальности, со специальной учебно-методической и исследовательской литературой по вопросам музыкально-инструментального искусства.</w:t>
      </w:r>
    </w:p>
    <w:p w:rsidR="006915B0" w:rsidRDefault="006915B0" w:rsidP="000B746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2092" w:rsidRDefault="00162092" w:rsidP="00AC4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E5B6A" w:rsidRDefault="009E5B6A" w:rsidP="00AC4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1F1961" w:rsidRDefault="00AC4A29" w:rsidP="00AC4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C4A29">
        <w:rPr>
          <w:rFonts w:ascii="Times New Roman" w:hAnsi="Times New Roman" w:cs="Times New Roman"/>
          <w:b/>
          <w:sz w:val="28"/>
          <w:u w:val="single"/>
        </w:rPr>
        <w:t xml:space="preserve">профиль подготовки </w:t>
      </w:r>
    </w:p>
    <w:p w:rsidR="00AC4A29" w:rsidRPr="00AC4A29" w:rsidRDefault="00AC4A29" w:rsidP="00AC4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C4A29">
        <w:rPr>
          <w:rFonts w:ascii="Times New Roman" w:hAnsi="Times New Roman" w:cs="Times New Roman"/>
          <w:b/>
          <w:sz w:val="28"/>
          <w:u w:val="single"/>
        </w:rPr>
        <w:t>Баян, аккордеон и струнные щипковые инструменты</w:t>
      </w:r>
    </w:p>
    <w:p w:rsidR="00AC4A29" w:rsidRPr="00AC4A29" w:rsidRDefault="00AC4A29" w:rsidP="00AC4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C4A29" w:rsidRPr="00FE2897" w:rsidRDefault="00AC4A29" w:rsidP="00AC4A29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1) </w:t>
      </w:r>
      <w:r w:rsidRPr="00FE2897">
        <w:rPr>
          <w:rFonts w:ascii="Times New Roman" w:eastAsia="Calibri" w:hAnsi="Times New Roman" w:cs="Times New Roman"/>
          <w:b/>
          <w:i/>
          <w:sz w:val="28"/>
          <w:szCs w:val="28"/>
        </w:rPr>
        <w:t>Исполнение программы</w:t>
      </w:r>
    </w:p>
    <w:p w:rsidR="00AC4A29" w:rsidRPr="00FE2897" w:rsidRDefault="00AC4A29" w:rsidP="00AC4A29">
      <w:p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6"/>
          <w:szCs w:val="28"/>
        </w:rPr>
      </w:pPr>
    </w:p>
    <w:p w:rsidR="00AC4A29" w:rsidRPr="00FE2897" w:rsidRDefault="00AC4A29" w:rsidP="00AC4A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897">
        <w:rPr>
          <w:rFonts w:ascii="Times New Roman" w:eastAsia="Calibri" w:hAnsi="Times New Roman" w:cs="Times New Roman"/>
          <w:sz w:val="28"/>
          <w:szCs w:val="28"/>
        </w:rPr>
        <w:t xml:space="preserve">Поступающий должен исполнить: </w:t>
      </w:r>
    </w:p>
    <w:p w:rsidR="00AC4A29" w:rsidRPr="004318A2" w:rsidRDefault="00AC4A29" w:rsidP="00AC4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4318A2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F16A4F" w:rsidRPr="004318A2">
        <w:rPr>
          <w:rFonts w:ascii="Times New Roman" w:hAnsi="Times New Roman" w:cs="Times New Roman"/>
          <w:sz w:val="28"/>
        </w:rPr>
        <w:t>Циклическое произведение полифонического склада</w:t>
      </w:r>
      <w:r>
        <w:rPr>
          <w:rFonts w:ascii="Times New Roman" w:hAnsi="Times New Roman" w:cs="Times New Roman"/>
          <w:sz w:val="28"/>
        </w:rPr>
        <w:t xml:space="preserve"> </w:t>
      </w:r>
      <w:r w:rsidRPr="004318A2">
        <w:rPr>
          <w:rFonts w:ascii="Times New Roman" w:hAnsi="Times New Roman" w:cs="Times New Roman"/>
          <w:sz w:val="28"/>
        </w:rPr>
        <w:t>(сонаты, сюиты, партиты И.С. Баха);</w:t>
      </w:r>
    </w:p>
    <w:p w:rsidR="00AC4A29" w:rsidRPr="004318A2" w:rsidRDefault="00AC4A29" w:rsidP="00AC4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4318A2">
        <w:rPr>
          <w:rFonts w:ascii="Times New Roman" w:hAnsi="Times New Roman" w:cs="Times New Roman"/>
          <w:sz w:val="28"/>
        </w:rPr>
        <w:lastRenderedPageBreak/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4318A2">
        <w:rPr>
          <w:rFonts w:ascii="Times New Roman" w:hAnsi="Times New Roman" w:cs="Times New Roman"/>
          <w:sz w:val="28"/>
        </w:rPr>
        <w:t>Произведение крупной формы</w:t>
      </w:r>
      <w:r>
        <w:rPr>
          <w:rFonts w:ascii="Times New Roman" w:hAnsi="Times New Roman" w:cs="Times New Roman"/>
          <w:sz w:val="28"/>
        </w:rPr>
        <w:t xml:space="preserve"> </w:t>
      </w:r>
      <w:r w:rsidRPr="004318A2">
        <w:rPr>
          <w:rFonts w:ascii="Times New Roman" w:hAnsi="Times New Roman" w:cs="Times New Roman"/>
          <w:sz w:val="28"/>
        </w:rPr>
        <w:t>(соната, сюита, концерт).</w:t>
      </w:r>
    </w:p>
    <w:p w:rsidR="00AC4A29" w:rsidRPr="004318A2" w:rsidRDefault="00AC4A29" w:rsidP="00AC4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4318A2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="00F16A4F" w:rsidRPr="004318A2">
        <w:rPr>
          <w:rFonts w:ascii="Times New Roman" w:hAnsi="Times New Roman" w:cs="Times New Roman"/>
          <w:sz w:val="28"/>
        </w:rPr>
        <w:t>Виртуозное произведение современного</w:t>
      </w:r>
      <w:r w:rsidRPr="004318A2">
        <w:rPr>
          <w:rFonts w:ascii="Times New Roman" w:hAnsi="Times New Roman" w:cs="Times New Roman"/>
          <w:sz w:val="28"/>
        </w:rPr>
        <w:t xml:space="preserve"> </w:t>
      </w:r>
      <w:r w:rsidR="00F16A4F" w:rsidRPr="004318A2">
        <w:rPr>
          <w:rFonts w:ascii="Times New Roman" w:hAnsi="Times New Roman" w:cs="Times New Roman"/>
          <w:sz w:val="28"/>
        </w:rPr>
        <w:t>композитора (</w:t>
      </w:r>
      <w:r w:rsidRPr="004318A2">
        <w:rPr>
          <w:rFonts w:ascii="Times New Roman" w:hAnsi="Times New Roman" w:cs="Times New Roman"/>
          <w:sz w:val="28"/>
        </w:rPr>
        <w:t xml:space="preserve">Р. </w:t>
      </w:r>
      <w:proofErr w:type="spellStart"/>
      <w:r w:rsidRPr="004318A2">
        <w:rPr>
          <w:rFonts w:ascii="Times New Roman" w:hAnsi="Times New Roman" w:cs="Times New Roman"/>
          <w:sz w:val="28"/>
        </w:rPr>
        <w:t>Дьенс</w:t>
      </w:r>
      <w:proofErr w:type="spellEnd"/>
      <w:r w:rsidRPr="004318A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</w:p>
    <w:p w:rsidR="00AC4A29" w:rsidRDefault="00AC4A29" w:rsidP="00AC4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4318A2">
        <w:rPr>
          <w:rFonts w:ascii="Times New Roman" w:hAnsi="Times New Roman" w:cs="Times New Roman"/>
          <w:sz w:val="28"/>
        </w:rPr>
        <w:t>Ш.</w:t>
      </w:r>
      <w:r>
        <w:rPr>
          <w:rFonts w:ascii="Times New Roman" w:hAnsi="Times New Roman" w:cs="Times New Roman"/>
          <w:sz w:val="28"/>
        </w:rPr>
        <w:t xml:space="preserve"> </w:t>
      </w:r>
      <w:r w:rsidRPr="004318A2">
        <w:rPr>
          <w:rFonts w:ascii="Times New Roman" w:hAnsi="Times New Roman" w:cs="Times New Roman"/>
          <w:sz w:val="28"/>
        </w:rPr>
        <w:t>Рак).</w:t>
      </w:r>
    </w:p>
    <w:p w:rsidR="00AC4A29" w:rsidRDefault="00AC4A29" w:rsidP="00AC4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</w:p>
    <w:p w:rsidR="00AC4A29" w:rsidRDefault="00AC4A29" w:rsidP="00AC4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289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Примерные образцы программ:</w:t>
      </w:r>
    </w:p>
    <w:p w:rsidR="00AC4A29" w:rsidRDefault="00AC4A29" w:rsidP="00AC4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</w:p>
    <w:p w:rsidR="00AC4A29" w:rsidRPr="00245342" w:rsidRDefault="00245342" w:rsidP="00AC4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245342">
        <w:rPr>
          <w:rFonts w:ascii="Times New Roman" w:hAnsi="Times New Roman" w:cs="Times New Roman"/>
          <w:b/>
          <w:sz w:val="28"/>
        </w:rPr>
        <w:t xml:space="preserve">Гитара </w:t>
      </w:r>
    </w:p>
    <w:p w:rsidR="00AC4A29" w:rsidRPr="004318A2" w:rsidRDefault="00AC4A29" w:rsidP="001F1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4318A2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4318A2">
        <w:rPr>
          <w:rFonts w:ascii="Times New Roman" w:hAnsi="Times New Roman" w:cs="Times New Roman"/>
          <w:sz w:val="28"/>
        </w:rPr>
        <w:t>Бах</w:t>
      </w:r>
      <w:r w:rsidR="001F1961">
        <w:rPr>
          <w:rFonts w:ascii="Times New Roman" w:hAnsi="Times New Roman" w:cs="Times New Roman"/>
          <w:sz w:val="28"/>
        </w:rPr>
        <w:t>.</w:t>
      </w:r>
      <w:r w:rsidRPr="004318A2">
        <w:rPr>
          <w:rFonts w:ascii="Times New Roman" w:hAnsi="Times New Roman" w:cs="Times New Roman"/>
          <w:sz w:val="28"/>
        </w:rPr>
        <w:t xml:space="preserve"> Анданте и Аллегро из сонаты a-</w:t>
      </w:r>
      <w:proofErr w:type="spellStart"/>
      <w:r w:rsidRPr="004318A2">
        <w:rPr>
          <w:rFonts w:ascii="Times New Roman" w:hAnsi="Times New Roman" w:cs="Times New Roman"/>
          <w:sz w:val="28"/>
        </w:rPr>
        <w:t>moll</w:t>
      </w:r>
      <w:proofErr w:type="spellEnd"/>
      <w:r w:rsidRPr="004318A2">
        <w:rPr>
          <w:rFonts w:ascii="Times New Roman" w:hAnsi="Times New Roman" w:cs="Times New Roman"/>
          <w:sz w:val="28"/>
        </w:rPr>
        <w:t>, BWV</w:t>
      </w:r>
      <w:r>
        <w:rPr>
          <w:rFonts w:ascii="Times New Roman" w:hAnsi="Times New Roman" w:cs="Times New Roman"/>
          <w:sz w:val="28"/>
        </w:rPr>
        <w:t xml:space="preserve"> </w:t>
      </w:r>
      <w:r w:rsidRPr="004318A2">
        <w:rPr>
          <w:rFonts w:ascii="Times New Roman" w:hAnsi="Times New Roman" w:cs="Times New Roman"/>
          <w:sz w:val="28"/>
        </w:rPr>
        <w:t>1003</w:t>
      </w:r>
    </w:p>
    <w:p w:rsidR="00AC4A29" w:rsidRPr="004318A2" w:rsidRDefault="00AC4A29" w:rsidP="001F1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4318A2">
        <w:rPr>
          <w:rFonts w:ascii="Times New Roman" w:hAnsi="Times New Roman" w:cs="Times New Roman"/>
          <w:sz w:val="28"/>
        </w:rPr>
        <w:t>2. Брауэр</w:t>
      </w:r>
      <w:r w:rsidR="001F1961">
        <w:rPr>
          <w:rFonts w:ascii="Times New Roman" w:hAnsi="Times New Roman" w:cs="Times New Roman"/>
          <w:sz w:val="28"/>
        </w:rPr>
        <w:t>.</w:t>
      </w:r>
      <w:r w:rsidRPr="004318A2">
        <w:rPr>
          <w:rFonts w:ascii="Times New Roman" w:hAnsi="Times New Roman" w:cs="Times New Roman"/>
          <w:sz w:val="28"/>
        </w:rPr>
        <w:t xml:space="preserve"> Соната</w:t>
      </w:r>
    </w:p>
    <w:p w:rsidR="00AC4A29" w:rsidRPr="004318A2" w:rsidRDefault="00AC4A29" w:rsidP="001F1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4318A2">
        <w:rPr>
          <w:rFonts w:ascii="Times New Roman" w:hAnsi="Times New Roman" w:cs="Times New Roman"/>
          <w:sz w:val="28"/>
        </w:rPr>
        <w:t>3. Тарр</w:t>
      </w:r>
      <w:r w:rsidR="00245342">
        <w:rPr>
          <w:rFonts w:ascii="Times New Roman" w:hAnsi="Times New Roman" w:cs="Times New Roman"/>
          <w:sz w:val="28"/>
        </w:rPr>
        <w:t>е</w:t>
      </w:r>
      <w:r w:rsidRPr="004318A2">
        <w:rPr>
          <w:rFonts w:ascii="Times New Roman" w:hAnsi="Times New Roman" w:cs="Times New Roman"/>
          <w:sz w:val="28"/>
        </w:rPr>
        <w:t>г</w:t>
      </w:r>
      <w:r w:rsidR="00245342">
        <w:rPr>
          <w:rFonts w:ascii="Times New Roman" w:hAnsi="Times New Roman" w:cs="Times New Roman"/>
          <w:sz w:val="28"/>
        </w:rPr>
        <w:t>а</w:t>
      </w:r>
      <w:r w:rsidR="001F1961">
        <w:rPr>
          <w:rFonts w:ascii="Times New Roman" w:hAnsi="Times New Roman" w:cs="Times New Roman"/>
          <w:sz w:val="28"/>
        </w:rPr>
        <w:t>.</w:t>
      </w:r>
      <w:r w:rsidRPr="004318A2">
        <w:rPr>
          <w:rFonts w:ascii="Times New Roman" w:hAnsi="Times New Roman" w:cs="Times New Roman"/>
          <w:sz w:val="28"/>
        </w:rPr>
        <w:t xml:space="preserve"> Фантазия на темы из оперы Дж. Верди «Травиата» </w:t>
      </w:r>
    </w:p>
    <w:p w:rsidR="00AC4A29" w:rsidRDefault="00AC4A29" w:rsidP="001F1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AC4A29" w:rsidRPr="00245342" w:rsidRDefault="00245342" w:rsidP="00AC4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245342">
        <w:rPr>
          <w:rFonts w:ascii="Times New Roman" w:hAnsi="Times New Roman" w:cs="Times New Roman"/>
          <w:b/>
          <w:sz w:val="28"/>
        </w:rPr>
        <w:t>Баян</w:t>
      </w:r>
      <w:r>
        <w:rPr>
          <w:rFonts w:ascii="Times New Roman" w:hAnsi="Times New Roman" w:cs="Times New Roman"/>
          <w:b/>
          <w:sz w:val="28"/>
        </w:rPr>
        <w:t xml:space="preserve"> / </w:t>
      </w:r>
      <w:r w:rsidRPr="00245342">
        <w:rPr>
          <w:rFonts w:ascii="Times New Roman" w:hAnsi="Times New Roman" w:cs="Times New Roman"/>
          <w:b/>
          <w:sz w:val="28"/>
        </w:rPr>
        <w:t>аккордеон</w:t>
      </w:r>
      <w:r w:rsidR="00AC4A29" w:rsidRPr="00245342">
        <w:rPr>
          <w:rFonts w:ascii="Times New Roman" w:hAnsi="Times New Roman" w:cs="Times New Roman"/>
          <w:b/>
          <w:sz w:val="28"/>
        </w:rPr>
        <w:t>:</w:t>
      </w:r>
    </w:p>
    <w:p w:rsidR="00AC4A29" w:rsidRPr="004318A2" w:rsidRDefault="00AC4A29" w:rsidP="001F1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4318A2">
        <w:rPr>
          <w:rFonts w:ascii="Times New Roman" w:hAnsi="Times New Roman" w:cs="Times New Roman"/>
          <w:sz w:val="28"/>
        </w:rPr>
        <w:t>1. Бах</w:t>
      </w:r>
      <w:r w:rsidR="001F1961">
        <w:rPr>
          <w:rFonts w:ascii="Times New Roman" w:hAnsi="Times New Roman" w:cs="Times New Roman"/>
          <w:sz w:val="28"/>
        </w:rPr>
        <w:t>.</w:t>
      </w:r>
      <w:r w:rsidRPr="004318A2">
        <w:rPr>
          <w:rFonts w:ascii="Times New Roman" w:hAnsi="Times New Roman" w:cs="Times New Roman"/>
          <w:sz w:val="28"/>
        </w:rPr>
        <w:t xml:space="preserve"> Прелюдия и фуга c-</w:t>
      </w:r>
      <w:proofErr w:type="spellStart"/>
      <w:r w:rsidRPr="004318A2">
        <w:rPr>
          <w:rFonts w:ascii="Times New Roman" w:hAnsi="Times New Roman" w:cs="Times New Roman"/>
          <w:sz w:val="28"/>
        </w:rPr>
        <w:t>moll</w:t>
      </w:r>
      <w:proofErr w:type="spellEnd"/>
    </w:p>
    <w:p w:rsidR="00AC4A29" w:rsidRPr="004318A2" w:rsidRDefault="00AC4A29" w:rsidP="001F1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4318A2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4318A2">
        <w:rPr>
          <w:rFonts w:ascii="Times New Roman" w:hAnsi="Times New Roman" w:cs="Times New Roman"/>
          <w:sz w:val="28"/>
        </w:rPr>
        <w:t>Белшицкий</w:t>
      </w:r>
      <w:proofErr w:type="spellEnd"/>
      <w:r w:rsidR="001F1961">
        <w:rPr>
          <w:rFonts w:ascii="Times New Roman" w:hAnsi="Times New Roman" w:cs="Times New Roman"/>
          <w:sz w:val="28"/>
        </w:rPr>
        <w:t>.</w:t>
      </w:r>
      <w:r w:rsidRPr="004318A2">
        <w:rPr>
          <w:rFonts w:ascii="Times New Roman" w:hAnsi="Times New Roman" w:cs="Times New Roman"/>
          <w:sz w:val="28"/>
        </w:rPr>
        <w:t xml:space="preserve"> Испанская сюита в шести частях</w:t>
      </w:r>
    </w:p>
    <w:p w:rsidR="00AC4A29" w:rsidRDefault="00AC4A29" w:rsidP="001F1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4318A2">
        <w:rPr>
          <w:rFonts w:ascii="Times New Roman" w:hAnsi="Times New Roman" w:cs="Times New Roman"/>
          <w:sz w:val="28"/>
        </w:rPr>
        <w:t>3. Гарт</w:t>
      </w:r>
      <w:r w:rsidR="001F1961">
        <w:rPr>
          <w:rFonts w:ascii="Times New Roman" w:hAnsi="Times New Roman" w:cs="Times New Roman"/>
          <w:sz w:val="28"/>
        </w:rPr>
        <w:t>.</w:t>
      </w:r>
      <w:r w:rsidRPr="004318A2">
        <w:rPr>
          <w:rFonts w:ascii="Times New Roman" w:hAnsi="Times New Roman" w:cs="Times New Roman"/>
          <w:sz w:val="28"/>
        </w:rPr>
        <w:t xml:space="preserve"> Скерцо</w:t>
      </w:r>
    </w:p>
    <w:p w:rsidR="00AC4A29" w:rsidRPr="00245342" w:rsidRDefault="00245342" w:rsidP="00AC4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245342">
        <w:rPr>
          <w:rFonts w:ascii="Times New Roman" w:hAnsi="Times New Roman" w:cs="Times New Roman"/>
          <w:b/>
          <w:sz w:val="28"/>
        </w:rPr>
        <w:t>Балалайка</w:t>
      </w:r>
    </w:p>
    <w:p w:rsidR="00AC4A29" w:rsidRPr="004318A2" w:rsidRDefault="00AC4A29" w:rsidP="001F1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4318A2">
        <w:rPr>
          <w:rFonts w:ascii="Times New Roman" w:hAnsi="Times New Roman" w:cs="Times New Roman"/>
          <w:sz w:val="28"/>
        </w:rPr>
        <w:t>1.</w:t>
      </w:r>
      <w:r w:rsidR="001F1961">
        <w:rPr>
          <w:rFonts w:ascii="Times New Roman" w:hAnsi="Times New Roman" w:cs="Times New Roman"/>
          <w:sz w:val="28"/>
        </w:rPr>
        <w:t xml:space="preserve"> </w:t>
      </w:r>
      <w:r w:rsidRPr="004318A2">
        <w:rPr>
          <w:rFonts w:ascii="Times New Roman" w:hAnsi="Times New Roman" w:cs="Times New Roman"/>
          <w:sz w:val="28"/>
        </w:rPr>
        <w:t>Василенко</w:t>
      </w:r>
      <w:r w:rsidR="001F1961">
        <w:rPr>
          <w:rFonts w:ascii="Times New Roman" w:hAnsi="Times New Roman" w:cs="Times New Roman"/>
          <w:sz w:val="28"/>
        </w:rPr>
        <w:t>.</w:t>
      </w:r>
      <w:r w:rsidRPr="004318A2">
        <w:rPr>
          <w:rFonts w:ascii="Times New Roman" w:hAnsi="Times New Roman" w:cs="Times New Roman"/>
          <w:sz w:val="28"/>
        </w:rPr>
        <w:t xml:space="preserve"> Сюита для балалайки (Вальс, Романс, Мексиканская серенада)</w:t>
      </w:r>
    </w:p>
    <w:p w:rsidR="00AC4A29" w:rsidRPr="004318A2" w:rsidRDefault="00AC4A29" w:rsidP="001F1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4318A2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4318A2">
        <w:rPr>
          <w:rFonts w:ascii="Times New Roman" w:hAnsi="Times New Roman" w:cs="Times New Roman"/>
          <w:sz w:val="28"/>
        </w:rPr>
        <w:t>Пьяццолла</w:t>
      </w:r>
      <w:proofErr w:type="spellEnd"/>
      <w:r w:rsidRPr="004318A2">
        <w:rPr>
          <w:rFonts w:ascii="Times New Roman" w:hAnsi="Times New Roman" w:cs="Times New Roman"/>
          <w:sz w:val="28"/>
        </w:rPr>
        <w:t xml:space="preserve"> </w:t>
      </w:r>
      <w:r w:rsidR="001F1961">
        <w:rPr>
          <w:rFonts w:ascii="Times New Roman" w:hAnsi="Times New Roman" w:cs="Times New Roman"/>
          <w:sz w:val="28"/>
        </w:rPr>
        <w:t>«</w:t>
      </w:r>
      <w:r w:rsidRPr="004318A2">
        <w:rPr>
          <w:rFonts w:ascii="Times New Roman" w:hAnsi="Times New Roman" w:cs="Times New Roman"/>
          <w:sz w:val="28"/>
        </w:rPr>
        <w:t>Зима</w:t>
      </w:r>
      <w:r w:rsidR="001F1961">
        <w:rPr>
          <w:rFonts w:ascii="Times New Roman" w:hAnsi="Times New Roman" w:cs="Times New Roman"/>
          <w:sz w:val="28"/>
        </w:rPr>
        <w:t>»</w:t>
      </w:r>
    </w:p>
    <w:p w:rsidR="00AC4A29" w:rsidRDefault="00AC4A29" w:rsidP="001F1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4318A2">
        <w:rPr>
          <w:rFonts w:ascii="Times New Roman" w:hAnsi="Times New Roman" w:cs="Times New Roman"/>
          <w:sz w:val="28"/>
        </w:rPr>
        <w:t xml:space="preserve">3. Андреев </w:t>
      </w:r>
      <w:r w:rsidR="001F1961">
        <w:rPr>
          <w:rFonts w:ascii="Times New Roman" w:hAnsi="Times New Roman" w:cs="Times New Roman"/>
          <w:sz w:val="28"/>
        </w:rPr>
        <w:t>«</w:t>
      </w:r>
      <w:r w:rsidRPr="004318A2">
        <w:rPr>
          <w:rFonts w:ascii="Times New Roman" w:hAnsi="Times New Roman" w:cs="Times New Roman"/>
          <w:sz w:val="28"/>
        </w:rPr>
        <w:t>Вальс-каприз</w:t>
      </w:r>
      <w:r w:rsidR="001F1961">
        <w:rPr>
          <w:rFonts w:ascii="Times New Roman" w:hAnsi="Times New Roman" w:cs="Times New Roman"/>
          <w:sz w:val="28"/>
        </w:rPr>
        <w:t>»</w:t>
      </w:r>
    </w:p>
    <w:p w:rsidR="00AC4A29" w:rsidRPr="00AC4A29" w:rsidRDefault="00AC4A29" w:rsidP="00AC4A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Коллоквиум</w:t>
      </w:r>
    </w:p>
    <w:p w:rsidR="00AC4A29" w:rsidRPr="00DC3488" w:rsidRDefault="00AC4A29" w:rsidP="00AC4A29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8"/>
          <w:szCs w:val="28"/>
        </w:rPr>
      </w:pPr>
    </w:p>
    <w:p w:rsidR="00AC4A29" w:rsidRDefault="00AC4A29" w:rsidP="00AC4A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Выявляется культурный уровень абитуриентов, их эрудиция в области музыкального искусства, знание основных этапов и закономерностей развития истории музыки, литературы по своей специальности, инструментов оркестра народных инструментов, музыкальной терминологии, навыки чтения нот с листа.</w:t>
      </w:r>
    </w:p>
    <w:p w:rsidR="00AC4A29" w:rsidRDefault="00AC4A29" w:rsidP="000B74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color w:val="000000"/>
          <w:sz w:val="28"/>
          <w:szCs w:val="24"/>
          <w:lang w:eastAsia="zh-CN"/>
        </w:rPr>
      </w:pPr>
    </w:p>
    <w:p w:rsidR="000B7462" w:rsidRPr="000B7462" w:rsidRDefault="000B7462" w:rsidP="000B74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color w:val="000000"/>
          <w:sz w:val="28"/>
          <w:szCs w:val="24"/>
          <w:lang w:eastAsia="zh-CN"/>
        </w:rPr>
      </w:pPr>
      <w:r w:rsidRPr="000B7462">
        <w:rPr>
          <w:rFonts w:ascii="Times New Roman" w:eastAsia="SimSun" w:hAnsi="Times New Roman" w:cs="Times New Roman"/>
          <w:b/>
          <w:color w:val="000000"/>
          <w:sz w:val="28"/>
          <w:szCs w:val="24"/>
          <w:lang w:eastAsia="zh-CN"/>
        </w:rPr>
        <w:t xml:space="preserve">направление подготовки </w:t>
      </w:r>
    </w:p>
    <w:p w:rsidR="000B7462" w:rsidRDefault="000B7462" w:rsidP="000B74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0B7462">
        <w:rPr>
          <w:rFonts w:ascii="Times New Roman" w:eastAsia="SimSun" w:hAnsi="Times New Roman" w:cs="Times New Roman"/>
          <w:b/>
          <w:color w:val="000000"/>
          <w:sz w:val="28"/>
          <w:szCs w:val="24"/>
          <w:lang w:eastAsia="zh-CN"/>
        </w:rPr>
        <w:t xml:space="preserve">53.04.02 Вокальное искусство </w:t>
      </w:r>
      <w:r w:rsidRPr="000B7462">
        <w:rPr>
          <w:rFonts w:ascii="Times New Roman" w:eastAsia="SimSun" w:hAnsi="Times New Roman" w:cs="Times New Roman"/>
          <w:sz w:val="28"/>
          <w:szCs w:val="24"/>
          <w:lang w:eastAsia="zh-CN"/>
        </w:rPr>
        <w:t>(профиль Академическое пение)</w:t>
      </w:r>
    </w:p>
    <w:p w:rsidR="000B7462" w:rsidRDefault="000B7462" w:rsidP="000B74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4"/>
          <w:lang w:eastAsia="zh-CN"/>
        </w:rPr>
      </w:pPr>
    </w:p>
    <w:p w:rsidR="000B7462" w:rsidRPr="00AC4A29" w:rsidRDefault="000B7462" w:rsidP="000B7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AC4A29">
        <w:rPr>
          <w:rFonts w:ascii="Times New Roman" w:hAnsi="Times New Roman" w:cs="Times New Roman"/>
          <w:sz w:val="28"/>
          <w:szCs w:val="28"/>
        </w:rPr>
        <w:t>приеме на обучение по данной программе консерватория проводит следующие вступительные испытания:</w:t>
      </w:r>
    </w:p>
    <w:p w:rsidR="000B7462" w:rsidRPr="00AC4A29" w:rsidRDefault="000B7462" w:rsidP="000B746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A29">
        <w:rPr>
          <w:rFonts w:ascii="Times New Roman" w:hAnsi="Times New Roman" w:cs="Times New Roman"/>
          <w:sz w:val="28"/>
          <w:szCs w:val="28"/>
        </w:rPr>
        <w:t>Исполнение программы (устно);</w:t>
      </w:r>
    </w:p>
    <w:p w:rsidR="000B7462" w:rsidRPr="00AC4A29" w:rsidRDefault="000B7462" w:rsidP="000B746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A29">
        <w:rPr>
          <w:rFonts w:ascii="Times New Roman" w:hAnsi="Times New Roman" w:cs="Times New Roman"/>
          <w:sz w:val="28"/>
          <w:szCs w:val="28"/>
        </w:rPr>
        <w:t>Коллоквиум (устно).</w:t>
      </w:r>
    </w:p>
    <w:p w:rsidR="000B7462" w:rsidRPr="000B7462" w:rsidRDefault="000B7462" w:rsidP="000B74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4"/>
          <w:lang w:eastAsia="zh-CN"/>
        </w:rPr>
      </w:pPr>
    </w:p>
    <w:p w:rsidR="00AC4A29" w:rsidRPr="00AC4A29" w:rsidRDefault="00AC4A29" w:rsidP="00AC4A29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4A29">
        <w:rPr>
          <w:rFonts w:ascii="Times New Roman" w:eastAsia="Calibri" w:hAnsi="Times New Roman" w:cs="Times New Roman"/>
          <w:b/>
          <w:i/>
          <w:sz w:val="28"/>
          <w:szCs w:val="28"/>
        </w:rPr>
        <w:t>Исполнение программы</w:t>
      </w:r>
      <w:r w:rsidRPr="00AC4A2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C4A29" w:rsidRPr="00AC4A29" w:rsidRDefault="00AC4A29" w:rsidP="00AC4A29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A29">
        <w:rPr>
          <w:rFonts w:ascii="Times New Roman" w:eastAsia="Calibri" w:hAnsi="Times New Roman" w:cs="Times New Roman"/>
          <w:sz w:val="28"/>
          <w:szCs w:val="28"/>
        </w:rPr>
        <w:t xml:space="preserve">Поступающий должен исполнить: </w:t>
      </w:r>
    </w:p>
    <w:p w:rsidR="004A4C14" w:rsidRDefault="004A4C14" w:rsidP="004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4A4C14">
        <w:rPr>
          <w:rFonts w:ascii="Times New Roman" w:hAnsi="Times New Roman" w:cs="Times New Roman"/>
          <w:sz w:val="28"/>
        </w:rPr>
        <w:t>1. Ари</w:t>
      </w:r>
      <w:r w:rsidR="00AC4A29">
        <w:rPr>
          <w:rFonts w:ascii="Times New Roman" w:hAnsi="Times New Roman" w:cs="Times New Roman"/>
          <w:sz w:val="28"/>
        </w:rPr>
        <w:t>ю</w:t>
      </w:r>
      <w:r w:rsidRPr="004A4C14">
        <w:rPr>
          <w:rFonts w:ascii="Times New Roman" w:hAnsi="Times New Roman" w:cs="Times New Roman"/>
          <w:sz w:val="28"/>
        </w:rPr>
        <w:t xml:space="preserve"> западного композитора эпохи барокко</w:t>
      </w:r>
      <w:r w:rsidRPr="004A4C14">
        <w:rPr>
          <w:rFonts w:ascii="Times New Roman" w:hAnsi="Times New Roman" w:cs="Times New Roman"/>
          <w:sz w:val="28"/>
        </w:rPr>
        <w:br/>
        <w:t>2. Ари</w:t>
      </w:r>
      <w:r w:rsidR="00AC4A29">
        <w:rPr>
          <w:rFonts w:ascii="Times New Roman" w:hAnsi="Times New Roman" w:cs="Times New Roman"/>
          <w:sz w:val="28"/>
        </w:rPr>
        <w:t>ю западного композитора</w:t>
      </w:r>
      <w:r w:rsidRPr="004A4C14">
        <w:rPr>
          <w:rFonts w:ascii="Times New Roman" w:hAnsi="Times New Roman" w:cs="Times New Roman"/>
          <w:sz w:val="28"/>
        </w:rPr>
        <w:br/>
        <w:t>3. Ари</w:t>
      </w:r>
      <w:r w:rsidR="00AC4A29">
        <w:rPr>
          <w:rFonts w:ascii="Times New Roman" w:hAnsi="Times New Roman" w:cs="Times New Roman"/>
          <w:sz w:val="28"/>
        </w:rPr>
        <w:t>ю русского композитора</w:t>
      </w:r>
      <w:r w:rsidRPr="004A4C14">
        <w:rPr>
          <w:rFonts w:ascii="Times New Roman" w:hAnsi="Times New Roman" w:cs="Times New Roman"/>
          <w:sz w:val="28"/>
        </w:rPr>
        <w:br/>
        <w:t>4. Романс западного композитора</w:t>
      </w:r>
      <w:r w:rsidR="00AC4A29">
        <w:rPr>
          <w:rFonts w:ascii="Times New Roman" w:hAnsi="Times New Roman" w:cs="Times New Roman"/>
          <w:sz w:val="28"/>
        </w:rPr>
        <w:br/>
        <w:t>5. Романс русского композитора</w:t>
      </w:r>
      <w:r w:rsidRPr="004A4C14">
        <w:rPr>
          <w:rFonts w:ascii="Times New Roman" w:hAnsi="Times New Roman" w:cs="Times New Roman"/>
          <w:sz w:val="28"/>
        </w:rPr>
        <w:br/>
        <w:t>6. Романс русского или западного современного композитора</w:t>
      </w:r>
      <w:r w:rsidRPr="004A4C14">
        <w:rPr>
          <w:rFonts w:ascii="Times New Roman" w:hAnsi="Times New Roman" w:cs="Times New Roman"/>
          <w:sz w:val="28"/>
        </w:rPr>
        <w:br/>
        <w:t>7. Народн</w:t>
      </w:r>
      <w:r w:rsidR="00AC4A29">
        <w:rPr>
          <w:rFonts w:ascii="Times New Roman" w:hAnsi="Times New Roman" w:cs="Times New Roman"/>
          <w:sz w:val="28"/>
        </w:rPr>
        <w:t>ую</w:t>
      </w:r>
      <w:r w:rsidRPr="004A4C14">
        <w:rPr>
          <w:rFonts w:ascii="Times New Roman" w:hAnsi="Times New Roman" w:cs="Times New Roman"/>
          <w:sz w:val="28"/>
        </w:rPr>
        <w:t xml:space="preserve"> песн</w:t>
      </w:r>
      <w:r w:rsidR="00AC4A29">
        <w:rPr>
          <w:rFonts w:ascii="Times New Roman" w:hAnsi="Times New Roman" w:cs="Times New Roman"/>
          <w:sz w:val="28"/>
        </w:rPr>
        <w:t>ю</w:t>
      </w:r>
    </w:p>
    <w:p w:rsidR="00FD44ED" w:rsidRPr="001F1961" w:rsidRDefault="00FD44ED" w:rsidP="004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18"/>
        </w:rPr>
      </w:pPr>
    </w:p>
    <w:p w:rsidR="00AC4A29" w:rsidRDefault="00AC4A29" w:rsidP="00AC4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289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Примерные образцы программ:</w:t>
      </w:r>
    </w:p>
    <w:p w:rsidR="00AC4A29" w:rsidRPr="001F1961" w:rsidRDefault="00AC4A29" w:rsidP="00AC4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FD44ED" w:rsidRPr="00FD44ED" w:rsidRDefault="00AC4A29" w:rsidP="00AC4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FD44ED" w:rsidRPr="00FD44ED">
        <w:rPr>
          <w:rFonts w:ascii="Times New Roman" w:hAnsi="Times New Roman" w:cs="Times New Roman"/>
          <w:sz w:val="28"/>
        </w:rPr>
        <w:t xml:space="preserve"> вариант:</w:t>
      </w:r>
    </w:p>
    <w:p w:rsidR="00FD44ED" w:rsidRPr="00FD44ED" w:rsidRDefault="00FD44ED" w:rsidP="00FD4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FD44ED">
        <w:rPr>
          <w:rFonts w:ascii="Times New Roman" w:hAnsi="Times New Roman" w:cs="Times New Roman"/>
          <w:sz w:val="28"/>
        </w:rPr>
        <w:t>1. Гендел</w:t>
      </w:r>
      <w:r>
        <w:rPr>
          <w:rFonts w:ascii="Times New Roman" w:hAnsi="Times New Roman" w:cs="Times New Roman"/>
          <w:sz w:val="28"/>
        </w:rPr>
        <w:t>ь Г.Ф. Ария из оратории "</w:t>
      </w:r>
      <w:proofErr w:type="spellStart"/>
      <w:r w:rsidRPr="00FD44ED">
        <w:rPr>
          <w:rFonts w:ascii="Times New Roman" w:hAnsi="Times New Roman" w:cs="Times New Roman"/>
          <w:sz w:val="28"/>
        </w:rPr>
        <w:t>Ацис</w:t>
      </w:r>
      <w:proofErr w:type="spellEnd"/>
      <w:r w:rsidRPr="00FD44ED">
        <w:rPr>
          <w:rFonts w:ascii="Times New Roman" w:hAnsi="Times New Roman" w:cs="Times New Roman"/>
          <w:sz w:val="28"/>
        </w:rPr>
        <w:t xml:space="preserve"> и Галатея"</w:t>
      </w:r>
    </w:p>
    <w:p w:rsidR="00FD44ED" w:rsidRPr="00FD44ED" w:rsidRDefault="00FD44ED" w:rsidP="00FD4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FD44ED">
        <w:rPr>
          <w:rFonts w:ascii="Times New Roman" w:hAnsi="Times New Roman" w:cs="Times New Roman"/>
          <w:sz w:val="28"/>
        </w:rPr>
        <w:t>2. Моцарт В.А. Ария донны Анны из оперы "Дон-Жуан</w:t>
      </w:r>
      <w:r>
        <w:rPr>
          <w:rFonts w:ascii="Times New Roman" w:hAnsi="Times New Roman" w:cs="Times New Roman"/>
          <w:sz w:val="28"/>
        </w:rPr>
        <w:t>»</w:t>
      </w:r>
    </w:p>
    <w:p w:rsidR="00FD44ED" w:rsidRPr="00FD44ED" w:rsidRDefault="00FD44ED" w:rsidP="00FD4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FD44ED">
        <w:rPr>
          <w:rFonts w:ascii="Times New Roman" w:hAnsi="Times New Roman" w:cs="Times New Roman"/>
          <w:sz w:val="28"/>
        </w:rPr>
        <w:t>3. Даргомыжский А. Ария Наташи из оперы "Русалка".</w:t>
      </w:r>
    </w:p>
    <w:p w:rsidR="00FD44ED" w:rsidRPr="00FD44ED" w:rsidRDefault="00FD44ED" w:rsidP="00FD4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FD44ED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</w:t>
      </w:r>
      <w:r w:rsidRPr="00FD44ED">
        <w:rPr>
          <w:rFonts w:ascii="Times New Roman" w:hAnsi="Times New Roman" w:cs="Times New Roman"/>
          <w:sz w:val="28"/>
        </w:rPr>
        <w:t>Бриттен Б. " Не только моя грусть".</w:t>
      </w:r>
    </w:p>
    <w:p w:rsidR="00FD44ED" w:rsidRPr="00FD44ED" w:rsidRDefault="00FD44ED" w:rsidP="00FD4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FD44ED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</w:t>
      </w:r>
      <w:r w:rsidRPr="00FD44ED">
        <w:rPr>
          <w:rFonts w:ascii="Times New Roman" w:hAnsi="Times New Roman" w:cs="Times New Roman"/>
          <w:sz w:val="28"/>
        </w:rPr>
        <w:t>Рахманинов С. "Ты помнишь ли вечер".</w:t>
      </w:r>
    </w:p>
    <w:p w:rsidR="00FD44ED" w:rsidRPr="00FD44ED" w:rsidRDefault="00FD44ED" w:rsidP="00FD4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FD44ED"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44ED">
        <w:rPr>
          <w:rFonts w:ascii="Times New Roman" w:hAnsi="Times New Roman" w:cs="Times New Roman"/>
          <w:sz w:val="28"/>
        </w:rPr>
        <w:t>Барбер</w:t>
      </w:r>
      <w:proofErr w:type="spellEnd"/>
      <w:r w:rsidRPr="00FD44ED">
        <w:rPr>
          <w:rFonts w:ascii="Times New Roman" w:hAnsi="Times New Roman" w:cs="Times New Roman"/>
          <w:sz w:val="28"/>
        </w:rPr>
        <w:t xml:space="preserve"> С. "Печаль мне сердце гложет".</w:t>
      </w:r>
    </w:p>
    <w:p w:rsidR="00FD44ED" w:rsidRPr="00FD44ED" w:rsidRDefault="00FD44ED" w:rsidP="00FD4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FD44ED">
        <w:rPr>
          <w:rFonts w:ascii="Times New Roman" w:hAnsi="Times New Roman" w:cs="Times New Roman"/>
          <w:sz w:val="28"/>
        </w:rPr>
        <w:t>7. Русская народная песня "Как по лужку травка..."</w:t>
      </w:r>
    </w:p>
    <w:p w:rsidR="00FD44ED" w:rsidRPr="001F1961" w:rsidRDefault="00FD44ED" w:rsidP="00FD4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4"/>
        </w:rPr>
      </w:pPr>
    </w:p>
    <w:p w:rsidR="00FD44ED" w:rsidRPr="00FD44ED" w:rsidRDefault="00AC4A29" w:rsidP="00AC4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FD44ED" w:rsidRPr="00FD44ED">
        <w:rPr>
          <w:rFonts w:ascii="Times New Roman" w:hAnsi="Times New Roman" w:cs="Times New Roman"/>
          <w:sz w:val="28"/>
        </w:rPr>
        <w:t xml:space="preserve"> вариант:</w:t>
      </w:r>
    </w:p>
    <w:p w:rsidR="00FD44ED" w:rsidRPr="00FD44ED" w:rsidRDefault="00FD44ED" w:rsidP="00FD4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FD44ED">
        <w:rPr>
          <w:rFonts w:ascii="Times New Roman" w:hAnsi="Times New Roman" w:cs="Times New Roman"/>
          <w:sz w:val="28"/>
        </w:rPr>
        <w:t>1. Бах И.С. Ария</w:t>
      </w:r>
      <w:r>
        <w:rPr>
          <w:rFonts w:ascii="Times New Roman" w:hAnsi="Times New Roman" w:cs="Times New Roman"/>
          <w:sz w:val="28"/>
        </w:rPr>
        <w:t xml:space="preserve"> </w:t>
      </w:r>
      <w:r w:rsidRPr="00FD44ED">
        <w:rPr>
          <w:rFonts w:ascii="Times New Roman" w:hAnsi="Times New Roman" w:cs="Times New Roman"/>
          <w:sz w:val="28"/>
        </w:rPr>
        <w:t>из "Магнификат".</w:t>
      </w:r>
    </w:p>
    <w:p w:rsidR="00FD44ED" w:rsidRPr="00FD44ED" w:rsidRDefault="00FD44ED" w:rsidP="00FD4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FD44ED">
        <w:rPr>
          <w:rFonts w:ascii="Times New Roman" w:hAnsi="Times New Roman" w:cs="Times New Roman"/>
          <w:sz w:val="28"/>
        </w:rPr>
        <w:t>2. Вебер К.М. Каватина Агаты из оперы "Вольный стрелок".</w:t>
      </w:r>
    </w:p>
    <w:p w:rsidR="00FD44ED" w:rsidRPr="00FD44ED" w:rsidRDefault="00FD44ED" w:rsidP="00FD4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FD44ED">
        <w:rPr>
          <w:rFonts w:ascii="Times New Roman" w:hAnsi="Times New Roman" w:cs="Times New Roman"/>
          <w:sz w:val="28"/>
        </w:rPr>
        <w:t xml:space="preserve">3. Римский-Корсаков Н. </w:t>
      </w:r>
      <w:r w:rsidR="005112E5" w:rsidRPr="00FD44ED">
        <w:rPr>
          <w:rFonts w:ascii="Times New Roman" w:hAnsi="Times New Roman" w:cs="Times New Roman"/>
          <w:sz w:val="28"/>
        </w:rPr>
        <w:t>Ария Оксаны из</w:t>
      </w:r>
      <w:r w:rsidRPr="00FD44ED">
        <w:rPr>
          <w:rFonts w:ascii="Times New Roman" w:hAnsi="Times New Roman" w:cs="Times New Roman"/>
          <w:sz w:val="28"/>
        </w:rPr>
        <w:t xml:space="preserve"> оперы "Ночь перед рождеством".</w:t>
      </w:r>
    </w:p>
    <w:p w:rsidR="00FD44ED" w:rsidRPr="00FD44ED" w:rsidRDefault="00FD44ED" w:rsidP="00FD4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FD44ED">
        <w:rPr>
          <w:rFonts w:ascii="Times New Roman" w:hAnsi="Times New Roman" w:cs="Times New Roman"/>
          <w:sz w:val="28"/>
        </w:rPr>
        <w:t>4. Лист Ф.  Ты, как цветок прекрасна.</w:t>
      </w:r>
    </w:p>
    <w:p w:rsidR="00FD44ED" w:rsidRPr="00FD44ED" w:rsidRDefault="00FD44ED" w:rsidP="00FD4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FD44ED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</w:t>
      </w:r>
      <w:r w:rsidRPr="00FD44ED">
        <w:rPr>
          <w:rFonts w:ascii="Times New Roman" w:hAnsi="Times New Roman" w:cs="Times New Roman"/>
          <w:sz w:val="28"/>
        </w:rPr>
        <w:t>Рахманинов С. Эти летние ночи</w:t>
      </w:r>
    </w:p>
    <w:p w:rsidR="00FD44ED" w:rsidRPr="00FD44ED" w:rsidRDefault="00FD44ED" w:rsidP="00FD4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FD44ED">
        <w:rPr>
          <w:rFonts w:ascii="Times New Roman" w:hAnsi="Times New Roman" w:cs="Times New Roman"/>
          <w:sz w:val="28"/>
        </w:rPr>
        <w:t>6. Левина З. "Ноги дождя".</w:t>
      </w:r>
    </w:p>
    <w:p w:rsidR="00FD44ED" w:rsidRDefault="00FD44ED" w:rsidP="00FD4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FD44ED">
        <w:rPr>
          <w:rFonts w:ascii="Times New Roman" w:hAnsi="Times New Roman" w:cs="Times New Roman"/>
          <w:sz w:val="28"/>
        </w:rPr>
        <w:t xml:space="preserve">7. Русская народная песня "Цвели, цвели цветики..." </w:t>
      </w:r>
      <w:r w:rsidR="005112E5" w:rsidRPr="00FD44ED">
        <w:rPr>
          <w:rFonts w:ascii="Times New Roman" w:hAnsi="Times New Roman" w:cs="Times New Roman"/>
          <w:sz w:val="28"/>
        </w:rPr>
        <w:t>Обработка Н.</w:t>
      </w:r>
      <w:r w:rsidRPr="00FD44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44ED">
        <w:rPr>
          <w:rFonts w:ascii="Times New Roman" w:hAnsi="Times New Roman" w:cs="Times New Roman"/>
          <w:sz w:val="28"/>
        </w:rPr>
        <w:t>Ракова</w:t>
      </w:r>
      <w:proofErr w:type="spellEnd"/>
      <w:r w:rsidRPr="00FD44ED">
        <w:rPr>
          <w:rFonts w:ascii="Times New Roman" w:hAnsi="Times New Roman" w:cs="Times New Roman"/>
          <w:sz w:val="28"/>
        </w:rPr>
        <w:t>.</w:t>
      </w:r>
    </w:p>
    <w:p w:rsidR="005112E5" w:rsidRDefault="005112E5" w:rsidP="00A9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</w:p>
    <w:p w:rsidR="00A96216" w:rsidRPr="00A96216" w:rsidRDefault="00A96216" w:rsidP="00A9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A96216">
        <w:rPr>
          <w:rFonts w:ascii="Times New Roman" w:eastAsia="Calibri" w:hAnsi="Times New Roman" w:cs="Times New Roman"/>
          <w:b/>
          <w:sz w:val="28"/>
          <w:u w:val="single"/>
        </w:rPr>
        <w:t xml:space="preserve">направление подготовки 53.04.04 Дирижирование </w:t>
      </w:r>
    </w:p>
    <w:p w:rsidR="00A96216" w:rsidRPr="00A96216" w:rsidRDefault="00A96216" w:rsidP="00A9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A96216">
        <w:rPr>
          <w:rFonts w:ascii="Times New Roman" w:eastAsia="Calibri" w:hAnsi="Times New Roman" w:cs="Times New Roman"/>
          <w:b/>
          <w:sz w:val="28"/>
          <w:u w:val="single"/>
        </w:rPr>
        <w:t>(профиль подготовки Дирижирование академическим хором)</w:t>
      </w:r>
    </w:p>
    <w:p w:rsidR="00A96216" w:rsidRPr="00A96216" w:rsidRDefault="00A96216" w:rsidP="00A9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</w:p>
    <w:p w:rsidR="00A96216" w:rsidRPr="00A96216" w:rsidRDefault="00A96216" w:rsidP="00A96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</w:pPr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>Требования к содержанию и объему вступительных испытаний по уровню соответствуют требованиям к выпускникам, освоившим профильные образовательные программы по направлениям подготовки в области дирижирования (уровня «бакалавр»).</w:t>
      </w:r>
    </w:p>
    <w:p w:rsidR="00A96216" w:rsidRPr="00A96216" w:rsidRDefault="00A96216" w:rsidP="00A96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216">
        <w:rPr>
          <w:rFonts w:ascii="Times New Roman" w:eastAsia="Calibri" w:hAnsi="Times New Roman" w:cs="Times New Roman"/>
          <w:sz w:val="28"/>
          <w:szCs w:val="28"/>
        </w:rPr>
        <w:t>При приеме на обучение по данной программе консерватория проводит следующие вступительные испытания:</w:t>
      </w:r>
    </w:p>
    <w:p w:rsidR="00A96216" w:rsidRPr="00A96216" w:rsidRDefault="00A96216" w:rsidP="00A9621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>Дирижирование</w:t>
      </w:r>
      <w:r w:rsidRPr="00A96216">
        <w:rPr>
          <w:rFonts w:ascii="Times New Roman" w:eastAsia="Calibri" w:hAnsi="Times New Roman" w:cs="Times New Roman"/>
          <w:sz w:val="28"/>
          <w:szCs w:val="28"/>
        </w:rPr>
        <w:t xml:space="preserve"> (устно);</w:t>
      </w:r>
    </w:p>
    <w:p w:rsidR="00A96216" w:rsidRPr="00A96216" w:rsidRDefault="00A96216" w:rsidP="00A9621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216">
        <w:rPr>
          <w:rFonts w:ascii="Times New Roman" w:eastAsia="Calibri" w:hAnsi="Times New Roman" w:cs="Times New Roman"/>
          <w:sz w:val="28"/>
          <w:szCs w:val="28"/>
        </w:rPr>
        <w:t>Коллоквиум (устно).</w:t>
      </w:r>
    </w:p>
    <w:p w:rsidR="00A96216" w:rsidRPr="00A96216" w:rsidRDefault="00A96216" w:rsidP="00A9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</w:p>
    <w:p w:rsidR="00A96216" w:rsidRPr="00A96216" w:rsidRDefault="00A96216" w:rsidP="00A96216">
      <w:pPr>
        <w:shd w:val="clear" w:color="auto" w:fill="FFFFFF"/>
        <w:spacing w:after="0" w:line="240" w:lineRule="auto"/>
        <w:ind w:firstLine="709"/>
        <w:rPr>
          <w:rFonts w:ascii="Times New Roman" w:eastAsia="SimSun" w:hAnsi="Times New Roman" w:cs="Times New Roman"/>
          <w:b/>
          <w:i/>
          <w:color w:val="000000"/>
          <w:sz w:val="28"/>
          <w:szCs w:val="24"/>
          <w:lang w:eastAsia="zh-CN"/>
        </w:rPr>
      </w:pPr>
      <w:r w:rsidRPr="00A96216">
        <w:rPr>
          <w:rFonts w:ascii="Times New Roman" w:eastAsia="SimSun" w:hAnsi="Times New Roman" w:cs="Times New Roman"/>
          <w:b/>
          <w:i/>
          <w:color w:val="000000"/>
          <w:sz w:val="28"/>
          <w:szCs w:val="24"/>
          <w:lang w:eastAsia="zh-CN"/>
        </w:rPr>
        <w:t>1) Дирижирование</w:t>
      </w:r>
    </w:p>
    <w:p w:rsidR="00A96216" w:rsidRPr="00A96216" w:rsidRDefault="00A96216" w:rsidP="00A96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</w:pPr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>Поступающий должен:</w:t>
      </w:r>
    </w:p>
    <w:p w:rsidR="00A96216" w:rsidRPr="00A96216" w:rsidRDefault="00A96216" w:rsidP="00A96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</w:pPr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 xml:space="preserve">1) продирижировать два разнохарактерных хоровых произведения крупной формы (одно из них a </w:t>
      </w:r>
      <w:proofErr w:type="spellStart"/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>cappella</w:t>
      </w:r>
      <w:proofErr w:type="spellEnd"/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>);</w:t>
      </w:r>
    </w:p>
    <w:p w:rsidR="00A96216" w:rsidRPr="00A96216" w:rsidRDefault="00A96216" w:rsidP="00A96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</w:pPr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 xml:space="preserve">2) исполнить на фортепиано партитуру произведения a </w:t>
      </w:r>
      <w:proofErr w:type="spellStart"/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>cappella</w:t>
      </w:r>
      <w:proofErr w:type="spellEnd"/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 xml:space="preserve"> наизусть. </w:t>
      </w:r>
    </w:p>
    <w:p w:rsidR="00A96216" w:rsidRPr="00A96216" w:rsidRDefault="00A96216" w:rsidP="00A9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962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Примерные образцы программ:</w:t>
      </w:r>
    </w:p>
    <w:p w:rsidR="00A96216" w:rsidRPr="00A96216" w:rsidRDefault="00A96216" w:rsidP="00A9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96216" w:rsidRPr="00A96216" w:rsidRDefault="00A96216" w:rsidP="00A96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</w:pPr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 xml:space="preserve">1) Для смешанного хора a </w:t>
      </w:r>
      <w:proofErr w:type="spellStart"/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>cappella</w:t>
      </w:r>
      <w:proofErr w:type="spellEnd"/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 xml:space="preserve">: </w:t>
      </w:r>
    </w:p>
    <w:p w:rsidR="00A96216" w:rsidRPr="00A96216" w:rsidRDefault="00A96216" w:rsidP="00A96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</w:pPr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 xml:space="preserve">Д. </w:t>
      </w:r>
      <w:proofErr w:type="spellStart"/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>Бортнянский</w:t>
      </w:r>
      <w:proofErr w:type="spellEnd"/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>. Концерт для хора № 34</w:t>
      </w:r>
    </w:p>
    <w:p w:rsidR="00A96216" w:rsidRPr="00A96216" w:rsidRDefault="00A96216" w:rsidP="00A96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</w:pPr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>С. Танеев «Восход солнца», «Альпы», «Вечер»</w:t>
      </w:r>
    </w:p>
    <w:p w:rsidR="00A96216" w:rsidRPr="00A96216" w:rsidRDefault="00A96216" w:rsidP="00A96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</w:pPr>
      <w:r w:rsidRPr="00A96216">
        <w:rPr>
          <w:rFonts w:ascii="Times New Roman" w:eastAsia="Calibri" w:hAnsi="Times New Roman" w:cs="Times New Roman"/>
          <w:sz w:val="28"/>
          <w:szCs w:val="28"/>
        </w:rPr>
        <w:t>Р. Щедрин «</w:t>
      </w:r>
      <w:r w:rsidR="005112E5" w:rsidRPr="00A96216">
        <w:rPr>
          <w:rFonts w:ascii="Times New Roman" w:eastAsia="Calibri" w:hAnsi="Times New Roman" w:cs="Times New Roman"/>
          <w:sz w:val="28"/>
          <w:szCs w:val="28"/>
        </w:rPr>
        <w:t>Четыре хора</w:t>
      </w:r>
      <w:r w:rsidRPr="00A96216">
        <w:rPr>
          <w:rFonts w:ascii="Times New Roman" w:eastAsia="Calibri" w:hAnsi="Times New Roman" w:cs="Times New Roman"/>
          <w:sz w:val="28"/>
          <w:szCs w:val="28"/>
        </w:rPr>
        <w:t xml:space="preserve"> на ст. Твардовского» </w:t>
      </w:r>
    </w:p>
    <w:p w:rsidR="00A96216" w:rsidRPr="00A96216" w:rsidRDefault="00A96216" w:rsidP="00A96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216">
        <w:rPr>
          <w:rFonts w:ascii="Times New Roman" w:eastAsia="Calibri" w:hAnsi="Times New Roman" w:cs="Times New Roman"/>
          <w:sz w:val="28"/>
          <w:szCs w:val="28"/>
        </w:rPr>
        <w:t>П. Чесноков. «Во дни брани» ор. 45 (2 фрагмента по выбору)</w:t>
      </w:r>
    </w:p>
    <w:p w:rsidR="00A96216" w:rsidRPr="00A96216" w:rsidRDefault="00A96216" w:rsidP="00A96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</w:pPr>
      <w:r w:rsidRPr="00A962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Ю. </w:t>
      </w:r>
      <w:proofErr w:type="spellStart"/>
      <w:r w:rsidRPr="00A96216">
        <w:rPr>
          <w:rFonts w:ascii="Times New Roman" w:eastAsia="Calibri" w:hAnsi="Times New Roman" w:cs="Times New Roman"/>
          <w:sz w:val="28"/>
          <w:szCs w:val="28"/>
        </w:rPr>
        <w:t>Юкечев</w:t>
      </w:r>
      <w:proofErr w:type="spellEnd"/>
      <w:r w:rsidRPr="00A96216">
        <w:rPr>
          <w:rFonts w:ascii="Times New Roman" w:eastAsia="Calibri" w:hAnsi="Times New Roman" w:cs="Times New Roman"/>
          <w:sz w:val="28"/>
          <w:szCs w:val="28"/>
        </w:rPr>
        <w:t>. Кантата «При свече» (2 фрагмента по выбору)</w:t>
      </w:r>
    </w:p>
    <w:p w:rsidR="00A96216" w:rsidRPr="00A96216" w:rsidRDefault="00A96216" w:rsidP="00A9621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</w:pPr>
    </w:p>
    <w:p w:rsidR="00A96216" w:rsidRPr="00A96216" w:rsidRDefault="00A96216" w:rsidP="00A96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</w:pPr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>2) Для смешанного хора с сопровождением:</w:t>
      </w:r>
    </w:p>
    <w:p w:rsidR="00A96216" w:rsidRPr="00A96216" w:rsidRDefault="00A96216" w:rsidP="00A96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</w:pPr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>В. Моцарт «Реквием» № 1</w:t>
      </w:r>
    </w:p>
    <w:p w:rsidR="00A96216" w:rsidRPr="00A96216" w:rsidRDefault="00A96216" w:rsidP="00A96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</w:pPr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>М. Мусоргский «Борис Годунов» («Сцена Коронации»)</w:t>
      </w:r>
    </w:p>
    <w:p w:rsidR="00A96216" w:rsidRPr="00A96216" w:rsidRDefault="00A96216" w:rsidP="00A96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</w:pPr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 xml:space="preserve">С. Рахманинов. Финал из оперы «Алеко» (№ 12, 13) </w:t>
      </w:r>
    </w:p>
    <w:p w:rsidR="00A96216" w:rsidRPr="00A96216" w:rsidRDefault="00A96216" w:rsidP="00A96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</w:pPr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 xml:space="preserve">Д. Шостакович «Катерина Измайлова» (8 картина «Свадьба») </w:t>
      </w:r>
    </w:p>
    <w:p w:rsidR="00A96216" w:rsidRPr="00A96216" w:rsidRDefault="00A96216" w:rsidP="00A96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</w:pPr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 xml:space="preserve">Ф. </w:t>
      </w:r>
      <w:proofErr w:type="spellStart"/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>Пуленк</w:t>
      </w:r>
      <w:proofErr w:type="spellEnd"/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>. Кантата «</w:t>
      </w:r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val="en-US" w:eastAsia="zh-CN"/>
        </w:rPr>
        <w:t>Gloria</w:t>
      </w:r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 xml:space="preserve">» </w:t>
      </w:r>
      <w:r w:rsidRPr="00A96216">
        <w:rPr>
          <w:rFonts w:ascii="Times New Roman" w:eastAsia="Calibri" w:hAnsi="Times New Roman" w:cs="Times New Roman"/>
          <w:sz w:val="28"/>
          <w:szCs w:val="28"/>
        </w:rPr>
        <w:t>(2 фрагмента по выбору)</w:t>
      </w:r>
    </w:p>
    <w:p w:rsidR="00A96216" w:rsidRPr="00A96216" w:rsidRDefault="00A96216" w:rsidP="00A96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</w:pPr>
    </w:p>
    <w:p w:rsidR="00A96216" w:rsidRPr="00A96216" w:rsidRDefault="00A96216" w:rsidP="00A96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color w:val="000000"/>
          <w:sz w:val="28"/>
          <w:szCs w:val="24"/>
          <w:lang w:eastAsia="zh-CN"/>
        </w:rPr>
      </w:pPr>
      <w:r w:rsidRPr="00A96216">
        <w:rPr>
          <w:rFonts w:ascii="Times New Roman" w:eastAsia="SimSun" w:hAnsi="Times New Roman" w:cs="Times New Roman"/>
          <w:b/>
          <w:i/>
          <w:color w:val="000000"/>
          <w:sz w:val="28"/>
          <w:szCs w:val="24"/>
          <w:lang w:eastAsia="zh-CN"/>
        </w:rPr>
        <w:t xml:space="preserve">2) Коллоквиум  </w:t>
      </w:r>
    </w:p>
    <w:p w:rsidR="00A96216" w:rsidRPr="00A96216" w:rsidRDefault="00A96216" w:rsidP="00A96216">
      <w:pPr>
        <w:spacing w:after="0"/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</w:pPr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 xml:space="preserve">Коллоквиум включает вопросы, позволяющие оценивать общекультурный и музыкальный кругозор. </w:t>
      </w:r>
      <w:r w:rsidR="005112E5"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>На коллоквиуме поступающий должен продемонстрировать знания в области</w:t>
      </w:r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 xml:space="preserve"> хорового </w:t>
      </w:r>
      <w:r w:rsidR="005112E5"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>творчества, исполнительства, музыкальной педагогики, методики вокально</w:t>
      </w:r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>-хоровой работы, в том числе ответить на вопросы по исполненным произведениям:</w:t>
      </w:r>
    </w:p>
    <w:p w:rsidR="00A96216" w:rsidRPr="00A96216" w:rsidRDefault="00A96216" w:rsidP="00A962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</w:pPr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>– творческая характеристика авторов музыки и текста;</w:t>
      </w:r>
    </w:p>
    <w:p w:rsidR="00A96216" w:rsidRPr="00A96216" w:rsidRDefault="00A96216" w:rsidP="00A96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</w:pPr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>– художественно-образное содержание;</w:t>
      </w:r>
    </w:p>
    <w:p w:rsidR="00A96216" w:rsidRPr="00A96216" w:rsidRDefault="00A96216" w:rsidP="00A96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</w:pPr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>– музыкально-выразительные средства;</w:t>
      </w:r>
    </w:p>
    <w:p w:rsidR="00A96216" w:rsidRPr="00A96216" w:rsidRDefault="00A96216" w:rsidP="00A96216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>–</w:t>
      </w:r>
      <w:r w:rsidRPr="001F1961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 xml:space="preserve"> </w:t>
      </w:r>
      <w:r w:rsidRPr="00A96216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>исполнительская интерпретация.</w:t>
      </w:r>
    </w:p>
    <w:p w:rsidR="005112E5" w:rsidRDefault="005112E5" w:rsidP="00493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493F3D" w:rsidRDefault="00493F3D" w:rsidP="00493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93F3D">
        <w:rPr>
          <w:rFonts w:ascii="Times New Roman" w:hAnsi="Times New Roman" w:cs="Times New Roman"/>
          <w:b/>
          <w:sz w:val="28"/>
          <w:u w:val="single"/>
        </w:rPr>
        <w:t xml:space="preserve">направление подготовки </w:t>
      </w:r>
    </w:p>
    <w:p w:rsidR="00D37911" w:rsidRDefault="00493F3D" w:rsidP="00493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93F3D">
        <w:rPr>
          <w:rFonts w:ascii="Times New Roman" w:hAnsi="Times New Roman" w:cs="Times New Roman"/>
          <w:b/>
          <w:sz w:val="28"/>
          <w:u w:val="single"/>
        </w:rPr>
        <w:t>53.04.06 Музыкознание и музыкально-прикладное искусство (профиль подготовки Музык</w:t>
      </w:r>
      <w:r w:rsidR="008F3954">
        <w:rPr>
          <w:rFonts w:ascii="Times New Roman" w:hAnsi="Times New Roman" w:cs="Times New Roman"/>
          <w:b/>
          <w:sz w:val="28"/>
          <w:u w:val="single"/>
        </w:rPr>
        <w:t>альная педагогика</w:t>
      </w:r>
      <w:r w:rsidRPr="00493F3D">
        <w:rPr>
          <w:rFonts w:ascii="Times New Roman" w:hAnsi="Times New Roman" w:cs="Times New Roman"/>
          <w:b/>
          <w:sz w:val="28"/>
          <w:u w:val="single"/>
        </w:rPr>
        <w:t>)</w:t>
      </w:r>
    </w:p>
    <w:p w:rsidR="00493F3D" w:rsidRDefault="00493F3D" w:rsidP="00493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493F3D" w:rsidRPr="00245342" w:rsidRDefault="00493F3D" w:rsidP="00493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</w:pPr>
      <w:r w:rsidRPr="00245342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>Требования к содержанию и объему вступительных испытаний по уровню соответствуют требованиям к выпускникам, освоившим профильные образовательные программы по направлениям подготовки в области музыкознания (уровня «бакалавр»).</w:t>
      </w:r>
    </w:p>
    <w:p w:rsidR="00493F3D" w:rsidRPr="00245342" w:rsidRDefault="00493F3D" w:rsidP="00493F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342">
        <w:rPr>
          <w:rFonts w:ascii="Times New Roman" w:hAnsi="Times New Roman" w:cs="Times New Roman"/>
          <w:sz w:val="28"/>
          <w:szCs w:val="28"/>
        </w:rPr>
        <w:t>При приеме на обучение по данной программе консерватория проводит следующие вступительные испытания:</w:t>
      </w:r>
    </w:p>
    <w:p w:rsidR="00493F3D" w:rsidRPr="00245342" w:rsidRDefault="00493F3D" w:rsidP="005D689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342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>Представление реферата</w:t>
      </w:r>
      <w:r w:rsidRPr="00245342">
        <w:rPr>
          <w:rFonts w:ascii="Times New Roman" w:hAnsi="Times New Roman" w:cs="Times New Roman"/>
          <w:sz w:val="28"/>
          <w:szCs w:val="28"/>
        </w:rPr>
        <w:t xml:space="preserve"> (</w:t>
      </w:r>
      <w:r w:rsidR="00245342" w:rsidRPr="00245342">
        <w:rPr>
          <w:rFonts w:ascii="Times New Roman" w:hAnsi="Times New Roman" w:cs="Times New Roman"/>
          <w:sz w:val="28"/>
          <w:szCs w:val="28"/>
        </w:rPr>
        <w:t xml:space="preserve">письменно и </w:t>
      </w:r>
      <w:r w:rsidRPr="00245342">
        <w:rPr>
          <w:rFonts w:ascii="Times New Roman" w:hAnsi="Times New Roman" w:cs="Times New Roman"/>
          <w:sz w:val="28"/>
          <w:szCs w:val="28"/>
        </w:rPr>
        <w:t>устно);</w:t>
      </w:r>
    </w:p>
    <w:p w:rsidR="00493F3D" w:rsidRPr="00245342" w:rsidRDefault="00493F3D" w:rsidP="005D689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342">
        <w:rPr>
          <w:rFonts w:ascii="Times New Roman" w:hAnsi="Times New Roman" w:cs="Times New Roman"/>
          <w:sz w:val="28"/>
          <w:szCs w:val="28"/>
        </w:rPr>
        <w:t>Коллоквиум (устно).</w:t>
      </w:r>
      <w:r w:rsidR="005D6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F3D" w:rsidRPr="00C27502" w:rsidRDefault="00493F3D" w:rsidP="00493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4"/>
          <w:highlight w:val="lightGray"/>
          <w:lang w:eastAsia="zh-CN"/>
        </w:rPr>
      </w:pPr>
    </w:p>
    <w:p w:rsidR="00493F3D" w:rsidRPr="00245342" w:rsidRDefault="00493F3D" w:rsidP="00493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color w:val="000000"/>
          <w:sz w:val="28"/>
          <w:szCs w:val="24"/>
          <w:lang w:eastAsia="zh-CN"/>
        </w:rPr>
      </w:pPr>
      <w:r w:rsidRPr="00245342">
        <w:rPr>
          <w:rFonts w:ascii="Times New Roman" w:eastAsia="SimSun" w:hAnsi="Times New Roman" w:cs="Times New Roman"/>
          <w:b/>
          <w:i/>
          <w:color w:val="000000"/>
          <w:sz w:val="28"/>
          <w:szCs w:val="24"/>
          <w:lang w:eastAsia="zh-CN"/>
        </w:rPr>
        <w:t>1) Представление реферата</w:t>
      </w:r>
    </w:p>
    <w:p w:rsidR="00493F3D" w:rsidRPr="00245342" w:rsidRDefault="00493F3D" w:rsidP="0043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</w:p>
    <w:p w:rsidR="00853B9E" w:rsidRDefault="00853B9E" w:rsidP="00FD4B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5342">
        <w:rPr>
          <w:rFonts w:ascii="Times New Roman" w:hAnsi="Times New Roman" w:cs="Times New Roman"/>
          <w:sz w:val="28"/>
        </w:rPr>
        <w:tab/>
        <w:t xml:space="preserve">Испытание проводится в форме собеседования по теме представленного реферата. Реферат представляет собой </w:t>
      </w:r>
      <w:r w:rsidR="00245342">
        <w:rPr>
          <w:rFonts w:ascii="Times New Roman" w:hAnsi="Times New Roman" w:cs="Times New Roman"/>
          <w:sz w:val="28"/>
        </w:rPr>
        <w:t>текст</w:t>
      </w:r>
      <w:r w:rsidRPr="00245342">
        <w:rPr>
          <w:rFonts w:ascii="Times New Roman" w:hAnsi="Times New Roman" w:cs="Times New Roman"/>
          <w:sz w:val="28"/>
        </w:rPr>
        <w:t xml:space="preserve"> научного </w:t>
      </w:r>
      <w:r w:rsidR="00245342">
        <w:rPr>
          <w:rFonts w:ascii="Times New Roman" w:hAnsi="Times New Roman" w:cs="Times New Roman"/>
          <w:sz w:val="28"/>
        </w:rPr>
        <w:t xml:space="preserve">характера </w:t>
      </w:r>
      <w:r w:rsidRPr="00245342">
        <w:rPr>
          <w:rFonts w:ascii="Times New Roman" w:hAnsi="Times New Roman" w:cs="Times New Roman"/>
          <w:sz w:val="28"/>
        </w:rPr>
        <w:t>в области истории и теории музыкального искусства, этномузыкознания</w:t>
      </w:r>
      <w:r w:rsidRPr="00853B9E">
        <w:rPr>
          <w:rFonts w:ascii="Times New Roman" w:hAnsi="Times New Roman" w:cs="Times New Roman"/>
          <w:sz w:val="28"/>
        </w:rPr>
        <w:t xml:space="preserve"> и музыкальной педагогики</w:t>
      </w:r>
      <w:r w:rsidR="007F6AF6">
        <w:rPr>
          <w:rFonts w:ascii="Times New Roman" w:hAnsi="Times New Roman" w:cs="Times New Roman"/>
          <w:sz w:val="28"/>
        </w:rPr>
        <w:t xml:space="preserve"> (на выбор)</w:t>
      </w:r>
      <w:r w:rsidRPr="00853B9E">
        <w:rPr>
          <w:rFonts w:ascii="Times New Roman" w:hAnsi="Times New Roman" w:cs="Times New Roman"/>
          <w:sz w:val="28"/>
        </w:rPr>
        <w:t xml:space="preserve"> с обоснованием темы исследования. </w:t>
      </w:r>
      <w:r w:rsidR="007F6AF6">
        <w:rPr>
          <w:rFonts w:ascii="Times New Roman" w:hAnsi="Times New Roman" w:cs="Times New Roman"/>
          <w:sz w:val="28"/>
        </w:rPr>
        <w:t>Тема и содержание р</w:t>
      </w:r>
      <w:r w:rsidRPr="00853B9E">
        <w:rPr>
          <w:rFonts w:ascii="Times New Roman" w:hAnsi="Times New Roman" w:cs="Times New Roman"/>
          <w:sz w:val="28"/>
        </w:rPr>
        <w:t>еферат</w:t>
      </w:r>
      <w:r w:rsidR="007F6AF6">
        <w:rPr>
          <w:rFonts w:ascii="Times New Roman" w:hAnsi="Times New Roman" w:cs="Times New Roman"/>
          <w:sz w:val="28"/>
        </w:rPr>
        <w:t>а</w:t>
      </w:r>
      <w:r w:rsidRPr="00853B9E">
        <w:rPr>
          <w:rFonts w:ascii="Times New Roman" w:hAnsi="Times New Roman" w:cs="Times New Roman"/>
          <w:sz w:val="28"/>
        </w:rPr>
        <w:t xml:space="preserve"> должн</w:t>
      </w:r>
      <w:r w:rsidR="007F6AF6">
        <w:rPr>
          <w:rFonts w:ascii="Times New Roman" w:hAnsi="Times New Roman" w:cs="Times New Roman"/>
          <w:sz w:val="28"/>
        </w:rPr>
        <w:t>ы</w:t>
      </w:r>
      <w:r w:rsidRPr="00853B9E">
        <w:rPr>
          <w:rFonts w:ascii="Times New Roman" w:hAnsi="Times New Roman" w:cs="Times New Roman"/>
          <w:sz w:val="28"/>
        </w:rPr>
        <w:t xml:space="preserve"> обладать актуальностью, содержать элементы научной новизны и обзор литературы. Объем реферата – </w:t>
      </w:r>
      <w:r w:rsidR="007F6AF6">
        <w:rPr>
          <w:rFonts w:ascii="Times New Roman" w:hAnsi="Times New Roman" w:cs="Times New Roman"/>
          <w:sz w:val="28"/>
        </w:rPr>
        <w:t xml:space="preserve">не менее </w:t>
      </w:r>
      <w:r w:rsidRPr="00853B9E">
        <w:rPr>
          <w:rFonts w:ascii="Times New Roman" w:hAnsi="Times New Roman" w:cs="Times New Roman"/>
          <w:sz w:val="28"/>
        </w:rPr>
        <w:t>1 печатн</w:t>
      </w:r>
      <w:r w:rsidR="007F6AF6">
        <w:rPr>
          <w:rFonts w:ascii="Times New Roman" w:hAnsi="Times New Roman" w:cs="Times New Roman"/>
          <w:sz w:val="28"/>
        </w:rPr>
        <w:t>ого</w:t>
      </w:r>
      <w:r w:rsidRPr="00853B9E">
        <w:rPr>
          <w:rFonts w:ascii="Times New Roman" w:hAnsi="Times New Roman" w:cs="Times New Roman"/>
          <w:sz w:val="28"/>
        </w:rPr>
        <w:t xml:space="preserve"> лист</w:t>
      </w:r>
      <w:r w:rsidR="007F6AF6">
        <w:rPr>
          <w:rFonts w:ascii="Times New Roman" w:hAnsi="Times New Roman" w:cs="Times New Roman"/>
          <w:sz w:val="28"/>
        </w:rPr>
        <w:t>а</w:t>
      </w:r>
      <w:r w:rsidRPr="00853B9E">
        <w:rPr>
          <w:rFonts w:ascii="Times New Roman" w:hAnsi="Times New Roman" w:cs="Times New Roman"/>
          <w:sz w:val="28"/>
        </w:rPr>
        <w:t xml:space="preserve">. На вступительном испытании поступающий должен продемонстрировать аналитические способности, </w:t>
      </w:r>
      <w:r w:rsidRPr="00853B9E">
        <w:rPr>
          <w:rFonts w:ascii="Times New Roman" w:hAnsi="Times New Roman" w:cs="Times New Roman"/>
          <w:sz w:val="28"/>
        </w:rPr>
        <w:lastRenderedPageBreak/>
        <w:t>потенциал к научно-исследовательской работе, умение аргументировать свою позицию.</w:t>
      </w:r>
    </w:p>
    <w:p w:rsidR="00853B9E" w:rsidRPr="008F3954" w:rsidRDefault="00853B9E" w:rsidP="00FD4B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6"/>
        </w:rPr>
      </w:pPr>
    </w:p>
    <w:p w:rsidR="00853B9E" w:rsidRPr="00853B9E" w:rsidRDefault="00853B9E" w:rsidP="00FD4B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53B9E">
        <w:rPr>
          <w:rFonts w:ascii="Times New Roman" w:hAnsi="Times New Roman" w:cs="Times New Roman"/>
          <w:sz w:val="28"/>
        </w:rPr>
        <w:t xml:space="preserve">Реферат состоит из Содержания, Введения, озаглавленных разделов (или раздела), Заключения и списка литературы. Дополнительные </w:t>
      </w:r>
      <w:r>
        <w:rPr>
          <w:rFonts w:ascii="Times New Roman" w:hAnsi="Times New Roman" w:cs="Times New Roman"/>
          <w:sz w:val="28"/>
        </w:rPr>
        <w:t>м</w:t>
      </w:r>
      <w:r w:rsidRPr="00853B9E">
        <w:rPr>
          <w:rFonts w:ascii="Times New Roman" w:hAnsi="Times New Roman" w:cs="Times New Roman"/>
          <w:sz w:val="28"/>
        </w:rPr>
        <w:t>атериалы –</w:t>
      </w:r>
      <w:r>
        <w:rPr>
          <w:rFonts w:ascii="Times New Roman" w:hAnsi="Times New Roman" w:cs="Times New Roman"/>
          <w:sz w:val="28"/>
        </w:rPr>
        <w:t xml:space="preserve"> </w:t>
      </w:r>
      <w:r w:rsidRPr="00853B9E">
        <w:rPr>
          <w:rFonts w:ascii="Times New Roman" w:hAnsi="Times New Roman" w:cs="Times New Roman"/>
          <w:sz w:val="28"/>
        </w:rPr>
        <w:t xml:space="preserve">рисунки, схемы, иллюстрации и прочее </w:t>
      </w:r>
      <w:r w:rsidR="00FD4B77" w:rsidRPr="00853B9E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853B9E">
        <w:rPr>
          <w:rFonts w:ascii="Times New Roman" w:hAnsi="Times New Roman" w:cs="Times New Roman"/>
          <w:sz w:val="28"/>
        </w:rPr>
        <w:t>по решению автора работы и руководителя могут быть вынесены в приложение (приложения). В качестве приложения к реферату могут быть также представлены аудио</w:t>
      </w:r>
      <w:r>
        <w:rPr>
          <w:rFonts w:ascii="Times New Roman" w:hAnsi="Times New Roman" w:cs="Times New Roman"/>
          <w:sz w:val="28"/>
        </w:rPr>
        <w:t xml:space="preserve">- </w:t>
      </w:r>
      <w:r w:rsidRPr="00853B9E">
        <w:rPr>
          <w:rFonts w:ascii="Times New Roman" w:hAnsi="Times New Roman" w:cs="Times New Roman"/>
          <w:sz w:val="28"/>
        </w:rPr>
        <w:t>и видеоматериал</w:t>
      </w:r>
      <w:r w:rsidR="007F6AF6">
        <w:rPr>
          <w:rFonts w:ascii="Times New Roman" w:hAnsi="Times New Roman" w:cs="Times New Roman"/>
          <w:sz w:val="28"/>
        </w:rPr>
        <w:t>ы.</w:t>
      </w:r>
      <w:r w:rsidR="00FD4B77">
        <w:rPr>
          <w:rFonts w:ascii="Times New Roman" w:hAnsi="Times New Roman" w:cs="Times New Roman"/>
          <w:sz w:val="28"/>
        </w:rPr>
        <w:t xml:space="preserve"> </w:t>
      </w:r>
    </w:p>
    <w:p w:rsidR="00853B9E" w:rsidRDefault="00853B9E" w:rsidP="00FD4B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53B9E">
        <w:rPr>
          <w:rFonts w:ascii="Times New Roman" w:hAnsi="Times New Roman" w:cs="Times New Roman"/>
          <w:sz w:val="28"/>
        </w:rPr>
        <w:t xml:space="preserve">Оформление реферата осуществляется следующим образом: </w:t>
      </w:r>
    </w:p>
    <w:p w:rsidR="00853B9E" w:rsidRPr="00853B9E" w:rsidRDefault="00FD4B77" w:rsidP="00FD4B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53B9E">
        <w:rPr>
          <w:rFonts w:ascii="Times New Roman" w:hAnsi="Times New Roman" w:cs="Times New Roman"/>
          <w:sz w:val="28"/>
        </w:rPr>
        <w:t>–</w:t>
      </w:r>
      <w:r w:rsidR="00853B9E">
        <w:rPr>
          <w:rFonts w:ascii="Times New Roman" w:hAnsi="Times New Roman" w:cs="Times New Roman"/>
          <w:sz w:val="28"/>
        </w:rPr>
        <w:t xml:space="preserve"> </w:t>
      </w:r>
      <w:r w:rsidR="00853B9E" w:rsidRPr="00853B9E">
        <w:rPr>
          <w:rFonts w:ascii="Times New Roman" w:hAnsi="Times New Roman" w:cs="Times New Roman"/>
          <w:sz w:val="28"/>
        </w:rPr>
        <w:t>реферат должен быть набран на компьютере;</w:t>
      </w:r>
    </w:p>
    <w:p w:rsidR="00853B9E" w:rsidRPr="00853B9E" w:rsidRDefault="00FD4B77" w:rsidP="00FD4B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53B9E">
        <w:rPr>
          <w:rFonts w:ascii="Times New Roman" w:hAnsi="Times New Roman" w:cs="Times New Roman"/>
          <w:sz w:val="28"/>
        </w:rPr>
        <w:t>–</w:t>
      </w:r>
      <w:r w:rsidR="00853B9E">
        <w:rPr>
          <w:rFonts w:ascii="Times New Roman" w:hAnsi="Times New Roman" w:cs="Times New Roman"/>
          <w:sz w:val="28"/>
        </w:rPr>
        <w:t xml:space="preserve"> </w:t>
      </w:r>
      <w:r w:rsidR="00853B9E" w:rsidRPr="00853B9E">
        <w:rPr>
          <w:rFonts w:ascii="Times New Roman" w:hAnsi="Times New Roman" w:cs="Times New Roman"/>
          <w:sz w:val="28"/>
        </w:rPr>
        <w:t>он должен иметь титульную страницу, на которой указываются: учреждение, кафедра, название реферата, фамилии студента, руководителя, консультанта (если имеется) и их подписи, город и год; фамили</w:t>
      </w:r>
      <w:r w:rsidR="007F6AF6">
        <w:rPr>
          <w:rFonts w:ascii="Times New Roman" w:hAnsi="Times New Roman" w:cs="Times New Roman"/>
          <w:sz w:val="28"/>
        </w:rPr>
        <w:t>я руководителя</w:t>
      </w:r>
      <w:r w:rsidR="00853B9E" w:rsidRPr="00853B9E">
        <w:rPr>
          <w:rFonts w:ascii="Times New Roman" w:hAnsi="Times New Roman" w:cs="Times New Roman"/>
          <w:sz w:val="28"/>
        </w:rPr>
        <w:t xml:space="preserve"> должн</w:t>
      </w:r>
      <w:r w:rsidR="007F6AF6">
        <w:rPr>
          <w:rFonts w:ascii="Times New Roman" w:hAnsi="Times New Roman" w:cs="Times New Roman"/>
          <w:sz w:val="28"/>
        </w:rPr>
        <w:t>а</w:t>
      </w:r>
      <w:r w:rsidR="00853B9E" w:rsidRPr="00853B9E">
        <w:rPr>
          <w:rFonts w:ascii="Times New Roman" w:hAnsi="Times New Roman" w:cs="Times New Roman"/>
          <w:sz w:val="28"/>
        </w:rPr>
        <w:t xml:space="preserve"> быть даны с указанием учен</w:t>
      </w:r>
      <w:r w:rsidR="007F6AF6">
        <w:rPr>
          <w:rFonts w:ascii="Times New Roman" w:hAnsi="Times New Roman" w:cs="Times New Roman"/>
          <w:sz w:val="28"/>
        </w:rPr>
        <w:t>ой</w:t>
      </w:r>
      <w:r w:rsidR="00853B9E" w:rsidRPr="00853B9E">
        <w:rPr>
          <w:rFonts w:ascii="Times New Roman" w:hAnsi="Times New Roman" w:cs="Times New Roman"/>
          <w:sz w:val="28"/>
        </w:rPr>
        <w:t xml:space="preserve"> степен</w:t>
      </w:r>
      <w:r w:rsidR="007F6AF6">
        <w:rPr>
          <w:rFonts w:ascii="Times New Roman" w:hAnsi="Times New Roman" w:cs="Times New Roman"/>
          <w:sz w:val="28"/>
        </w:rPr>
        <w:t>и</w:t>
      </w:r>
      <w:r w:rsidR="00853B9E" w:rsidRPr="00853B9E">
        <w:rPr>
          <w:rFonts w:ascii="Times New Roman" w:hAnsi="Times New Roman" w:cs="Times New Roman"/>
          <w:sz w:val="28"/>
        </w:rPr>
        <w:t xml:space="preserve"> и </w:t>
      </w:r>
      <w:r w:rsidR="007F6AF6">
        <w:rPr>
          <w:rFonts w:ascii="Times New Roman" w:hAnsi="Times New Roman" w:cs="Times New Roman"/>
          <w:sz w:val="28"/>
        </w:rPr>
        <w:t xml:space="preserve">ученого </w:t>
      </w:r>
      <w:r w:rsidR="00853B9E" w:rsidRPr="00853B9E">
        <w:rPr>
          <w:rFonts w:ascii="Times New Roman" w:hAnsi="Times New Roman" w:cs="Times New Roman"/>
          <w:sz w:val="28"/>
        </w:rPr>
        <w:t>звани</w:t>
      </w:r>
      <w:r w:rsidR="007F6AF6">
        <w:rPr>
          <w:rFonts w:ascii="Times New Roman" w:hAnsi="Times New Roman" w:cs="Times New Roman"/>
          <w:sz w:val="28"/>
        </w:rPr>
        <w:t>я</w:t>
      </w:r>
      <w:r w:rsidR="00853B9E" w:rsidRPr="00853B9E">
        <w:rPr>
          <w:rFonts w:ascii="Times New Roman" w:hAnsi="Times New Roman" w:cs="Times New Roman"/>
          <w:sz w:val="28"/>
        </w:rPr>
        <w:t xml:space="preserve">; </w:t>
      </w:r>
    </w:p>
    <w:p w:rsidR="00853B9E" w:rsidRPr="00853B9E" w:rsidRDefault="00FD4B77" w:rsidP="00FD4B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53B9E">
        <w:rPr>
          <w:rFonts w:ascii="Times New Roman" w:hAnsi="Times New Roman" w:cs="Times New Roman"/>
          <w:sz w:val="28"/>
        </w:rPr>
        <w:t>–</w:t>
      </w:r>
      <w:r w:rsidR="00853B9E">
        <w:rPr>
          <w:rFonts w:ascii="Times New Roman" w:hAnsi="Times New Roman" w:cs="Times New Roman"/>
          <w:sz w:val="28"/>
        </w:rPr>
        <w:t xml:space="preserve"> </w:t>
      </w:r>
      <w:r w:rsidR="00853B9E" w:rsidRPr="00853B9E">
        <w:rPr>
          <w:rFonts w:ascii="Times New Roman" w:hAnsi="Times New Roman" w:cs="Times New Roman"/>
          <w:sz w:val="28"/>
        </w:rPr>
        <w:t>на второй странице реферата должно находиться содержание работы</w:t>
      </w:r>
      <w:r w:rsidR="00853B9E">
        <w:rPr>
          <w:rFonts w:ascii="Times New Roman" w:hAnsi="Times New Roman" w:cs="Times New Roman"/>
          <w:sz w:val="28"/>
        </w:rPr>
        <w:t xml:space="preserve"> </w:t>
      </w:r>
      <w:r w:rsidR="00853B9E" w:rsidRPr="00853B9E">
        <w:rPr>
          <w:rFonts w:ascii="Times New Roman" w:hAnsi="Times New Roman" w:cs="Times New Roman"/>
          <w:sz w:val="28"/>
        </w:rPr>
        <w:t>с названиями всех разделов и указанием страниц;</w:t>
      </w:r>
    </w:p>
    <w:p w:rsidR="00853B9E" w:rsidRPr="00853B9E" w:rsidRDefault="00FD4B77" w:rsidP="00FD4B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53B9E">
        <w:rPr>
          <w:rFonts w:ascii="Times New Roman" w:hAnsi="Times New Roman" w:cs="Times New Roman"/>
          <w:sz w:val="28"/>
        </w:rPr>
        <w:t>–</w:t>
      </w:r>
      <w:r w:rsidR="00853B9E">
        <w:rPr>
          <w:rFonts w:ascii="Times New Roman" w:hAnsi="Times New Roman" w:cs="Times New Roman"/>
          <w:sz w:val="28"/>
        </w:rPr>
        <w:t xml:space="preserve"> </w:t>
      </w:r>
      <w:r w:rsidR="00853B9E" w:rsidRPr="00853B9E">
        <w:rPr>
          <w:rFonts w:ascii="Times New Roman" w:hAnsi="Times New Roman" w:cs="Times New Roman"/>
          <w:sz w:val="28"/>
        </w:rPr>
        <w:t>каждый раздел реферата начинается с новой страницы;</w:t>
      </w:r>
    </w:p>
    <w:p w:rsidR="00853B9E" w:rsidRPr="00853B9E" w:rsidRDefault="00FD4B77" w:rsidP="00FD4B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53B9E">
        <w:rPr>
          <w:rFonts w:ascii="Times New Roman" w:hAnsi="Times New Roman" w:cs="Times New Roman"/>
          <w:sz w:val="28"/>
        </w:rPr>
        <w:t>–</w:t>
      </w:r>
      <w:r w:rsidR="00853B9E">
        <w:rPr>
          <w:rFonts w:ascii="Times New Roman" w:hAnsi="Times New Roman" w:cs="Times New Roman"/>
          <w:sz w:val="28"/>
        </w:rPr>
        <w:t xml:space="preserve"> </w:t>
      </w:r>
      <w:r w:rsidR="00853B9E" w:rsidRPr="00853B9E">
        <w:rPr>
          <w:rFonts w:ascii="Times New Roman" w:hAnsi="Times New Roman" w:cs="Times New Roman"/>
          <w:sz w:val="28"/>
        </w:rPr>
        <w:t>в качестве приложения могут фигурировать аудио-</w:t>
      </w:r>
      <w:r w:rsidR="008F3954">
        <w:rPr>
          <w:rFonts w:ascii="Times New Roman" w:hAnsi="Times New Roman" w:cs="Times New Roman"/>
          <w:sz w:val="28"/>
        </w:rPr>
        <w:t xml:space="preserve"> </w:t>
      </w:r>
      <w:r w:rsidR="00853B9E" w:rsidRPr="00853B9E">
        <w:rPr>
          <w:rFonts w:ascii="Times New Roman" w:hAnsi="Times New Roman" w:cs="Times New Roman"/>
          <w:sz w:val="28"/>
        </w:rPr>
        <w:t>и видео</w:t>
      </w:r>
      <w:r w:rsidR="007F6AF6">
        <w:rPr>
          <w:rFonts w:ascii="Times New Roman" w:hAnsi="Times New Roman" w:cs="Times New Roman"/>
          <w:sz w:val="28"/>
        </w:rPr>
        <w:t>материалы на электронных носителях</w:t>
      </w:r>
      <w:r w:rsidR="00853B9E" w:rsidRPr="00853B9E">
        <w:rPr>
          <w:rFonts w:ascii="Times New Roman" w:hAnsi="Times New Roman" w:cs="Times New Roman"/>
          <w:sz w:val="28"/>
        </w:rPr>
        <w:t xml:space="preserve">; </w:t>
      </w:r>
      <w:r w:rsidR="007F6AF6">
        <w:rPr>
          <w:rFonts w:ascii="Times New Roman" w:hAnsi="Times New Roman" w:cs="Times New Roman"/>
          <w:sz w:val="28"/>
        </w:rPr>
        <w:t xml:space="preserve"> </w:t>
      </w:r>
    </w:p>
    <w:p w:rsidR="00853B9E" w:rsidRPr="00853B9E" w:rsidRDefault="00FD4B77" w:rsidP="00FD4B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53B9E">
        <w:rPr>
          <w:rFonts w:ascii="Times New Roman" w:hAnsi="Times New Roman" w:cs="Times New Roman"/>
          <w:sz w:val="28"/>
        </w:rPr>
        <w:t>–</w:t>
      </w:r>
      <w:r w:rsidR="00853B9E">
        <w:rPr>
          <w:rFonts w:ascii="Times New Roman" w:hAnsi="Times New Roman" w:cs="Times New Roman"/>
          <w:sz w:val="28"/>
        </w:rPr>
        <w:t xml:space="preserve"> </w:t>
      </w:r>
      <w:r w:rsidR="00853B9E" w:rsidRPr="00853B9E">
        <w:rPr>
          <w:rFonts w:ascii="Times New Roman" w:hAnsi="Times New Roman" w:cs="Times New Roman"/>
          <w:sz w:val="28"/>
        </w:rPr>
        <w:t>если реферат содержит несколько приложений, то каждое из них</w:t>
      </w:r>
      <w:r w:rsidR="00853B9E">
        <w:rPr>
          <w:rFonts w:ascii="Times New Roman" w:hAnsi="Times New Roman" w:cs="Times New Roman"/>
          <w:sz w:val="28"/>
        </w:rPr>
        <w:t xml:space="preserve"> </w:t>
      </w:r>
      <w:r w:rsidR="00853B9E" w:rsidRPr="00853B9E">
        <w:rPr>
          <w:rFonts w:ascii="Times New Roman" w:hAnsi="Times New Roman" w:cs="Times New Roman"/>
          <w:sz w:val="28"/>
        </w:rPr>
        <w:t>начинается с новой страницы, помечается словом «Приложение» с</w:t>
      </w:r>
      <w:r w:rsidR="00853B9E">
        <w:rPr>
          <w:rFonts w:ascii="Times New Roman" w:hAnsi="Times New Roman" w:cs="Times New Roman"/>
          <w:sz w:val="28"/>
        </w:rPr>
        <w:t xml:space="preserve"> </w:t>
      </w:r>
      <w:r w:rsidR="00853B9E" w:rsidRPr="00853B9E">
        <w:rPr>
          <w:rFonts w:ascii="Times New Roman" w:hAnsi="Times New Roman" w:cs="Times New Roman"/>
          <w:sz w:val="28"/>
        </w:rPr>
        <w:t xml:space="preserve">соответствующим порядковым номером в правом верхнем углу страницы и отдельно отражается в Содержании; </w:t>
      </w:r>
    </w:p>
    <w:p w:rsidR="00853B9E" w:rsidRPr="00853B9E" w:rsidRDefault="00FD4B77" w:rsidP="00FD4B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53B9E">
        <w:rPr>
          <w:rFonts w:ascii="Times New Roman" w:hAnsi="Times New Roman" w:cs="Times New Roman"/>
          <w:sz w:val="28"/>
        </w:rPr>
        <w:t>–</w:t>
      </w:r>
      <w:r w:rsidR="00853B9E">
        <w:rPr>
          <w:rFonts w:ascii="Times New Roman" w:hAnsi="Times New Roman" w:cs="Times New Roman"/>
          <w:sz w:val="28"/>
        </w:rPr>
        <w:t xml:space="preserve"> </w:t>
      </w:r>
      <w:r w:rsidR="00853B9E" w:rsidRPr="00853B9E">
        <w:rPr>
          <w:rFonts w:ascii="Times New Roman" w:hAnsi="Times New Roman" w:cs="Times New Roman"/>
          <w:sz w:val="28"/>
        </w:rPr>
        <w:t>в тексте реферата обязательны ссылки на литературу и приложения</w:t>
      </w:r>
      <w:r w:rsidR="00853B9E">
        <w:rPr>
          <w:rFonts w:ascii="Times New Roman" w:hAnsi="Times New Roman" w:cs="Times New Roman"/>
          <w:sz w:val="28"/>
        </w:rPr>
        <w:t xml:space="preserve"> </w:t>
      </w:r>
      <w:r w:rsidR="00853B9E" w:rsidRPr="00853B9E">
        <w:rPr>
          <w:rFonts w:ascii="Times New Roman" w:hAnsi="Times New Roman" w:cs="Times New Roman"/>
          <w:sz w:val="28"/>
        </w:rPr>
        <w:t>(если есть);</w:t>
      </w:r>
    </w:p>
    <w:p w:rsidR="00853B9E" w:rsidRPr="00853B9E" w:rsidRDefault="00FD4B77" w:rsidP="00FD4B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53B9E">
        <w:rPr>
          <w:rFonts w:ascii="Times New Roman" w:hAnsi="Times New Roman" w:cs="Times New Roman"/>
          <w:sz w:val="28"/>
        </w:rPr>
        <w:t>–</w:t>
      </w:r>
      <w:r w:rsidR="00853B9E">
        <w:rPr>
          <w:rFonts w:ascii="Times New Roman" w:hAnsi="Times New Roman" w:cs="Times New Roman"/>
          <w:sz w:val="28"/>
        </w:rPr>
        <w:t xml:space="preserve"> </w:t>
      </w:r>
      <w:r w:rsidR="00853B9E" w:rsidRPr="00853B9E">
        <w:rPr>
          <w:rFonts w:ascii="Times New Roman" w:hAnsi="Times New Roman" w:cs="Times New Roman"/>
          <w:sz w:val="28"/>
        </w:rPr>
        <w:t>нумерация страниц реферата начинается с титульного листа (</w:t>
      </w:r>
      <w:r w:rsidR="00853B9E">
        <w:rPr>
          <w:rFonts w:ascii="Times New Roman" w:hAnsi="Times New Roman" w:cs="Times New Roman"/>
          <w:sz w:val="28"/>
        </w:rPr>
        <w:t>№</w:t>
      </w:r>
      <w:r w:rsidR="00853B9E" w:rsidRPr="00853B9E">
        <w:rPr>
          <w:rFonts w:ascii="Times New Roman" w:hAnsi="Times New Roman" w:cs="Times New Roman"/>
          <w:sz w:val="28"/>
        </w:rPr>
        <w:t xml:space="preserve"> 1) и</w:t>
      </w:r>
      <w:r w:rsidR="00853B9E">
        <w:rPr>
          <w:rFonts w:ascii="Times New Roman" w:hAnsi="Times New Roman" w:cs="Times New Roman"/>
          <w:sz w:val="28"/>
        </w:rPr>
        <w:t xml:space="preserve"> </w:t>
      </w:r>
      <w:r w:rsidR="00853B9E" w:rsidRPr="00853B9E">
        <w:rPr>
          <w:rFonts w:ascii="Times New Roman" w:hAnsi="Times New Roman" w:cs="Times New Roman"/>
          <w:sz w:val="28"/>
        </w:rPr>
        <w:t>является</w:t>
      </w:r>
      <w:r w:rsidR="007F6AF6">
        <w:rPr>
          <w:rFonts w:ascii="Times New Roman" w:hAnsi="Times New Roman" w:cs="Times New Roman"/>
          <w:sz w:val="28"/>
        </w:rPr>
        <w:t xml:space="preserve"> сквозной</w:t>
      </w:r>
      <w:r w:rsidR="00853B9E" w:rsidRPr="00853B9E">
        <w:rPr>
          <w:rFonts w:ascii="Times New Roman" w:hAnsi="Times New Roman" w:cs="Times New Roman"/>
          <w:sz w:val="28"/>
        </w:rPr>
        <w:t xml:space="preserve"> для всего текста, включая приложения (если есть);</w:t>
      </w:r>
    </w:p>
    <w:p w:rsidR="00853B9E" w:rsidRPr="00853B9E" w:rsidRDefault="00FD4B77" w:rsidP="00FD4B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53B9E">
        <w:rPr>
          <w:rFonts w:ascii="Times New Roman" w:hAnsi="Times New Roman" w:cs="Times New Roman"/>
          <w:sz w:val="28"/>
        </w:rPr>
        <w:t>–</w:t>
      </w:r>
      <w:r w:rsidR="00853B9E">
        <w:rPr>
          <w:rFonts w:ascii="Times New Roman" w:hAnsi="Times New Roman" w:cs="Times New Roman"/>
          <w:sz w:val="28"/>
        </w:rPr>
        <w:t xml:space="preserve"> </w:t>
      </w:r>
      <w:r w:rsidR="00853B9E" w:rsidRPr="00853B9E">
        <w:rPr>
          <w:rFonts w:ascii="Times New Roman" w:hAnsi="Times New Roman" w:cs="Times New Roman"/>
          <w:sz w:val="28"/>
        </w:rPr>
        <w:t xml:space="preserve">нумерация не проставляется на страницах </w:t>
      </w:r>
      <w:r w:rsidR="00853B9E">
        <w:rPr>
          <w:rFonts w:ascii="Times New Roman" w:hAnsi="Times New Roman" w:cs="Times New Roman"/>
          <w:sz w:val="28"/>
        </w:rPr>
        <w:t>№№</w:t>
      </w:r>
      <w:r w:rsidR="00853B9E" w:rsidRPr="00853B9E">
        <w:rPr>
          <w:rFonts w:ascii="Times New Roman" w:hAnsi="Times New Roman" w:cs="Times New Roman"/>
          <w:sz w:val="28"/>
        </w:rPr>
        <w:t xml:space="preserve"> 1, 2 и на страницах</w:t>
      </w:r>
      <w:r w:rsidR="00853B9E">
        <w:rPr>
          <w:rFonts w:ascii="Times New Roman" w:hAnsi="Times New Roman" w:cs="Times New Roman"/>
          <w:sz w:val="28"/>
        </w:rPr>
        <w:t xml:space="preserve"> </w:t>
      </w:r>
      <w:r w:rsidR="00853B9E" w:rsidRPr="00853B9E">
        <w:rPr>
          <w:rFonts w:ascii="Times New Roman" w:hAnsi="Times New Roman" w:cs="Times New Roman"/>
          <w:sz w:val="28"/>
        </w:rPr>
        <w:t>начала разделов;</w:t>
      </w:r>
    </w:p>
    <w:p w:rsidR="00853B9E" w:rsidRDefault="00FD4B77" w:rsidP="00FD4B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53B9E">
        <w:rPr>
          <w:rFonts w:ascii="Times New Roman" w:hAnsi="Times New Roman" w:cs="Times New Roman"/>
          <w:sz w:val="28"/>
        </w:rPr>
        <w:t>–</w:t>
      </w:r>
      <w:r w:rsidR="00853B9E">
        <w:rPr>
          <w:rFonts w:ascii="Times New Roman" w:hAnsi="Times New Roman" w:cs="Times New Roman"/>
          <w:sz w:val="28"/>
        </w:rPr>
        <w:t xml:space="preserve"> </w:t>
      </w:r>
      <w:r w:rsidR="00853B9E" w:rsidRPr="00853B9E">
        <w:rPr>
          <w:rFonts w:ascii="Times New Roman" w:hAnsi="Times New Roman" w:cs="Times New Roman"/>
          <w:sz w:val="28"/>
        </w:rPr>
        <w:t>литература реферата оформляется в соответствии с требованиями</w:t>
      </w:r>
      <w:r w:rsidR="00853B9E">
        <w:rPr>
          <w:rFonts w:ascii="Times New Roman" w:hAnsi="Times New Roman" w:cs="Times New Roman"/>
          <w:sz w:val="28"/>
        </w:rPr>
        <w:t xml:space="preserve"> </w:t>
      </w:r>
      <w:r w:rsidR="00887221">
        <w:rPr>
          <w:rFonts w:ascii="Times New Roman" w:hAnsi="Times New Roman" w:cs="Times New Roman"/>
          <w:sz w:val="28"/>
        </w:rPr>
        <w:t xml:space="preserve">ГОСТ Р 7.0.5-2008 </w:t>
      </w:r>
      <w:r w:rsidR="007F6AF6">
        <w:rPr>
          <w:rFonts w:ascii="Times New Roman" w:hAnsi="Times New Roman" w:cs="Times New Roman"/>
          <w:sz w:val="28"/>
        </w:rPr>
        <w:t xml:space="preserve">или </w:t>
      </w:r>
      <w:r w:rsidR="00887221" w:rsidRPr="00887221">
        <w:rPr>
          <w:rFonts w:ascii="Times New Roman" w:hAnsi="Times New Roman" w:cs="Times New Roman"/>
          <w:sz w:val="28"/>
        </w:rPr>
        <w:t>ГОСТ Р 7.0.11-2011</w:t>
      </w:r>
      <w:r w:rsidR="00853B9E">
        <w:rPr>
          <w:rFonts w:ascii="Times New Roman" w:hAnsi="Times New Roman" w:cs="Times New Roman"/>
          <w:sz w:val="28"/>
        </w:rPr>
        <w:t>.</w:t>
      </w:r>
      <w:r w:rsidR="00887221">
        <w:rPr>
          <w:rFonts w:ascii="Times New Roman" w:hAnsi="Times New Roman" w:cs="Times New Roman"/>
          <w:sz w:val="28"/>
        </w:rPr>
        <w:t xml:space="preserve"> </w:t>
      </w:r>
    </w:p>
    <w:p w:rsidR="00FD4B77" w:rsidRDefault="00FD4B77" w:rsidP="00FD4B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4B77" w:rsidRDefault="00FD4B77" w:rsidP="00FD4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color w:val="000000"/>
          <w:sz w:val="28"/>
          <w:szCs w:val="24"/>
          <w:lang w:eastAsia="zh-CN"/>
        </w:rPr>
      </w:pPr>
      <w:r w:rsidRPr="00FD4B77">
        <w:rPr>
          <w:rFonts w:ascii="Times New Roman" w:eastAsia="SimSun" w:hAnsi="Times New Roman" w:cs="Times New Roman"/>
          <w:b/>
          <w:i/>
          <w:color w:val="000000"/>
          <w:sz w:val="28"/>
          <w:szCs w:val="24"/>
          <w:lang w:eastAsia="zh-CN"/>
        </w:rPr>
        <w:t>2) Коллоквиум</w:t>
      </w:r>
    </w:p>
    <w:p w:rsidR="00FD4B77" w:rsidRDefault="00FD4B77" w:rsidP="00162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</w:pPr>
      <w:r w:rsidRPr="00FD4B77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>Выявляется общекультурный уровень поступающего в различных областях музыкального искусства, знание современной научной музыковедческой проблематики и музыкально-общественной жизни.</w:t>
      </w:r>
    </w:p>
    <w:p w:rsidR="00A20262" w:rsidRDefault="00A20262" w:rsidP="00162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</w:pPr>
    </w:p>
    <w:p w:rsidR="00A20262" w:rsidRPr="00A20262" w:rsidRDefault="00A20262" w:rsidP="00A20262">
      <w:pPr>
        <w:jc w:val="center"/>
        <w:rPr>
          <w:rFonts w:ascii="Times New Roman" w:hAnsi="Times New Roman" w:cs="Times New Roman"/>
          <w:b/>
          <w:sz w:val="28"/>
        </w:rPr>
      </w:pPr>
      <w:r w:rsidRPr="00A20262">
        <w:rPr>
          <w:rFonts w:ascii="Times New Roman" w:hAnsi="Times New Roman" w:cs="Times New Roman"/>
          <w:b/>
          <w:sz w:val="28"/>
        </w:rPr>
        <w:t>Примерные вопросы:</w:t>
      </w:r>
    </w:p>
    <w:p w:rsidR="00A20262" w:rsidRPr="00A20262" w:rsidRDefault="00A20262" w:rsidP="00A20262">
      <w:pPr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</w:rPr>
      </w:pPr>
      <w:r w:rsidRPr="00A20262">
        <w:rPr>
          <w:rFonts w:ascii="Times New Roman" w:hAnsi="Times New Roman" w:cs="Times New Roman"/>
          <w:sz w:val="28"/>
        </w:rPr>
        <w:t>Структура и особенности учебного процесса: му</w:t>
      </w:r>
      <w:r>
        <w:rPr>
          <w:rFonts w:ascii="Times New Roman" w:hAnsi="Times New Roman" w:cs="Times New Roman"/>
          <w:sz w:val="28"/>
        </w:rPr>
        <w:t>зыкальная школа – колледж – вуз</w:t>
      </w:r>
    </w:p>
    <w:p w:rsidR="00A20262" w:rsidRPr="00A20262" w:rsidRDefault="00A20262" w:rsidP="00A20262">
      <w:pPr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</w:rPr>
      </w:pPr>
      <w:r w:rsidRPr="00A20262">
        <w:rPr>
          <w:rFonts w:ascii="Times New Roman" w:hAnsi="Times New Roman" w:cs="Times New Roman"/>
          <w:sz w:val="28"/>
        </w:rPr>
        <w:t>Проверка музыкальных способностей в подготовительном – первом классах ДМШ</w:t>
      </w:r>
      <w:r>
        <w:rPr>
          <w:rFonts w:ascii="Times New Roman" w:hAnsi="Times New Roman" w:cs="Times New Roman"/>
          <w:sz w:val="28"/>
        </w:rPr>
        <w:t>/ДШИ</w:t>
      </w:r>
    </w:p>
    <w:p w:rsidR="00A20262" w:rsidRPr="00A20262" w:rsidRDefault="00A20262" w:rsidP="00A20262">
      <w:pPr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</w:rPr>
      </w:pPr>
      <w:r w:rsidRPr="00A20262">
        <w:rPr>
          <w:rFonts w:ascii="Times New Roman" w:hAnsi="Times New Roman" w:cs="Times New Roman"/>
          <w:sz w:val="28"/>
        </w:rPr>
        <w:lastRenderedPageBreak/>
        <w:t>Музыка в СОШ: особенности и целевые установки (прошлое и настоящее)</w:t>
      </w:r>
    </w:p>
    <w:p w:rsidR="00A20262" w:rsidRPr="00A20262" w:rsidRDefault="00A20262" w:rsidP="00A20262">
      <w:pPr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</w:rPr>
      </w:pPr>
      <w:r w:rsidRPr="00A20262">
        <w:rPr>
          <w:rFonts w:ascii="Times New Roman" w:hAnsi="Times New Roman" w:cs="Times New Roman"/>
          <w:sz w:val="28"/>
        </w:rPr>
        <w:t>Цели и задачи музыкального воспитания и</w:t>
      </w:r>
      <w:r>
        <w:rPr>
          <w:rFonts w:ascii="Times New Roman" w:hAnsi="Times New Roman" w:cs="Times New Roman"/>
          <w:sz w:val="28"/>
        </w:rPr>
        <w:t xml:space="preserve"> образования в ДМШ/ДШИ и </w:t>
      </w:r>
      <w:proofErr w:type="spellStart"/>
      <w:r>
        <w:rPr>
          <w:rFonts w:ascii="Times New Roman" w:hAnsi="Times New Roman" w:cs="Times New Roman"/>
          <w:sz w:val="28"/>
        </w:rPr>
        <w:t>ссузах</w:t>
      </w:r>
      <w:proofErr w:type="spellEnd"/>
    </w:p>
    <w:p w:rsidR="00A20262" w:rsidRPr="00A20262" w:rsidRDefault="00A20262" w:rsidP="00A20262">
      <w:pPr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</w:rPr>
      </w:pPr>
      <w:r w:rsidRPr="00A20262">
        <w:rPr>
          <w:rFonts w:ascii="Times New Roman" w:hAnsi="Times New Roman" w:cs="Times New Roman"/>
          <w:sz w:val="28"/>
        </w:rPr>
        <w:t xml:space="preserve">Д.Б. </w:t>
      </w:r>
      <w:proofErr w:type="spellStart"/>
      <w:r w:rsidRPr="00A20262">
        <w:rPr>
          <w:rFonts w:ascii="Times New Roman" w:hAnsi="Times New Roman" w:cs="Times New Roman"/>
          <w:sz w:val="28"/>
        </w:rPr>
        <w:t>Кабалевский</w:t>
      </w:r>
      <w:proofErr w:type="spellEnd"/>
      <w:r w:rsidRPr="00A20262">
        <w:rPr>
          <w:rFonts w:ascii="Times New Roman" w:hAnsi="Times New Roman" w:cs="Times New Roman"/>
          <w:sz w:val="28"/>
        </w:rPr>
        <w:t xml:space="preserve"> и его система музыкального воспитания в СОШ</w:t>
      </w:r>
    </w:p>
    <w:p w:rsidR="00A20262" w:rsidRPr="00A20262" w:rsidRDefault="00A20262" w:rsidP="00A20262">
      <w:pPr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</w:rPr>
      </w:pPr>
      <w:r w:rsidRPr="00A20262">
        <w:rPr>
          <w:rFonts w:ascii="Times New Roman" w:hAnsi="Times New Roman" w:cs="Times New Roman"/>
          <w:sz w:val="28"/>
        </w:rPr>
        <w:t xml:space="preserve">Системы и методы музыкального воспитания детей – К. </w:t>
      </w:r>
      <w:proofErr w:type="spellStart"/>
      <w:r w:rsidRPr="00A20262">
        <w:rPr>
          <w:rFonts w:ascii="Times New Roman" w:hAnsi="Times New Roman" w:cs="Times New Roman"/>
          <w:sz w:val="28"/>
        </w:rPr>
        <w:t>Орф</w:t>
      </w:r>
      <w:proofErr w:type="spellEnd"/>
      <w:r w:rsidRPr="00A20262">
        <w:rPr>
          <w:rFonts w:ascii="Times New Roman" w:hAnsi="Times New Roman" w:cs="Times New Roman"/>
          <w:sz w:val="28"/>
        </w:rPr>
        <w:t xml:space="preserve">, З. </w:t>
      </w:r>
      <w:proofErr w:type="spellStart"/>
      <w:r w:rsidRPr="00A20262">
        <w:rPr>
          <w:rFonts w:ascii="Times New Roman" w:hAnsi="Times New Roman" w:cs="Times New Roman"/>
          <w:sz w:val="28"/>
        </w:rPr>
        <w:t>Кодаи</w:t>
      </w:r>
      <w:proofErr w:type="spellEnd"/>
      <w:r w:rsidRPr="00A20262">
        <w:rPr>
          <w:rFonts w:ascii="Times New Roman" w:hAnsi="Times New Roman" w:cs="Times New Roman"/>
          <w:sz w:val="28"/>
        </w:rPr>
        <w:t xml:space="preserve">, П.Ф. </w:t>
      </w:r>
      <w:proofErr w:type="spellStart"/>
      <w:r w:rsidRPr="00A20262">
        <w:rPr>
          <w:rFonts w:ascii="Times New Roman" w:hAnsi="Times New Roman" w:cs="Times New Roman"/>
          <w:sz w:val="28"/>
        </w:rPr>
        <w:t>Вейс</w:t>
      </w:r>
      <w:proofErr w:type="spellEnd"/>
      <w:r w:rsidRPr="00A20262">
        <w:rPr>
          <w:rFonts w:ascii="Times New Roman" w:hAnsi="Times New Roman" w:cs="Times New Roman"/>
          <w:sz w:val="28"/>
        </w:rPr>
        <w:t>, М.А. Крафт</w:t>
      </w:r>
    </w:p>
    <w:p w:rsidR="00A20262" w:rsidRPr="00A20262" w:rsidRDefault="00A20262" w:rsidP="00A20262">
      <w:pPr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</w:rPr>
      </w:pPr>
      <w:r w:rsidRPr="00A20262">
        <w:rPr>
          <w:rFonts w:ascii="Times New Roman" w:hAnsi="Times New Roman" w:cs="Times New Roman"/>
          <w:sz w:val="28"/>
        </w:rPr>
        <w:t>В.Ф. Одоевский и его роль в отечественной муз</w:t>
      </w:r>
      <w:r>
        <w:rPr>
          <w:rFonts w:ascii="Times New Roman" w:hAnsi="Times New Roman" w:cs="Times New Roman"/>
          <w:sz w:val="28"/>
        </w:rPr>
        <w:t>ыкальной культуре и образовании</w:t>
      </w:r>
    </w:p>
    <w:p w:rsidR="00A20262" w:rsidRPr="00A20262" w:rsidRDefault="00A20262" w:rsidP="00A20262">
      <w:pPr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</w:rPr>
      </w:pPr>
      <w:r w:rsidRPr="00A20262">
        <w:rPr>
          <w:rFonts w:ascii="Times New Roman" w:hAnsi="Times New Roman" w:cs="Times New Roman"/>
          <w:sz w:val="28"/>
        </w:rPr>
        <w:t>Г.А. Струве: основы детского хо</w:t>
      </w:r>
      <w:r>
        <w:rPr>
          <w:rFonts w:ascii="Times New Roman" w:hAnsi="Times New Roman" w:cs="Times New Roman"/>
          <w:sz w:val="28"/>
        </w:rPr>
        <w:t>рового воспитания и образования</w:t>
      </w:r>
    </w:p>
    <w:p w:rsidR="00A20262" w:rsidRPr="00A20262" w:rsidRDefault="00A20262" w:rsidP="00A20262">
      <w:pPr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</w:rPr>
      </w:pPr>
      <w:r w:rsidRPr="00A20262">
        <w:rPr>
          <w:rFonts w:ascii="Times New Roman" w:hAnsi="Times New Roman" w:cs="Times New Roman"/>
          <w:sz w:val="28"/>
        </w:rPr>
        <w:t>Педагоги-музыканты – авторы работ по музыкальному воспитанию, образованию и методикам преподавания различных музыкальных дисциплин</w:t>
      </w:r>
    </w:p>
    <w:p w:rsidR="00A20262" w:rsidRPr="00A20262" w:rsidRDefault="00A20262" w:rsidP="00A20262">
      <w:pPr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</w:rPr>
      </w:pPr>
      <w:r w:rsidRPr="00A20262">
        <w:rPr>
          <w:rFonts w:ascii="Times New Roman" w:hAnsi="Times New Roman" w:cs="Times New Roman"/>
          <w:sz w:val="28"/>
        </w:rPr>
        <w:t>Абсолютная и относительная сольмизация: целевые установки и особенно</w:t>
      </w:r>
      <w:r>
        <w:rPr>
          <w:rFonts w:ascii="Times New Roman" w:hAnsi="Times New Roman" w:cs="Times New Roman"/>
          <w:sz w:val="28"/>
        </w:rPr>
        <w:t>сти развития музыкального слуха</w:t>
      </w:r>
    </w:p>
    <w:p w:rsidR="00A20262" w:rsidRPr="00A20262" w:rsidRDefault="00A20262" w:rsidP="00A20262">
      <w:pPr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</w:rPr>
      </w:pPr>
      <w:r w:rsidRPr="00A20262">
        <w:rPr>
          <w:rFonts w:ascii="Times New Roman" w:hAnsi="Times New Roman" w:cs="Times New Roman"/>
          <w:sz w:val="28"/>
        </w:rPr>
        <w:t>Музык</w:t>
      </w:r>
      <w:r>
        <w:rPr>
          <w:rFonts w:ascii="Times New Roman" w:hAnsi="Times New Roman" w:cs="Times New Roman"/>
          <w:sz w:val="28"/>
        </w:rPr>
        <w:t>альный слух и его разновидности</w:t>
      </w:r>
    </w:p>
    <w:p w:rsidR="00A20262" w:rsidRPr="00A20262" w:rsidRDefault="00A20262" w:rsidP="00A20262">
      <w:pPr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</w:rPr>
      </w:pPr>
      <w:r w:rsidRPr="00A20262">
        <w:rPr>
          <w:rFonts w:ascii="Times New Roman" w:hAnsi="Times New Roman" w:cs="Times New Roman"/>
          <w:sz w:val="28"/>
        </w:rPr>
        <w:t>Музыканты-исполнители, композиторы и педагоги прошлого и современности: их роль в музыкальном воспитании и образова</w:t>
      </w:r>
      <w:r>
        <w:rPr>
          <w:rFonts w:ascii="Times New Roman" w:hAnsi="Times New Roman" w:cs="Times New Roman"/>
          <w:sz w:val="28"/>
        </w:rPr>
        <w:t>нии детей, юношества и молодежи</w:t>
      </w:r>
    </w:p>
    <w:p w:rsidR="00A20262" w:rsidRPr="00A20262" w:rsidRDefault="00A20262" w:rsidP="00A20262">
      <w:pPr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</w:rPr>
      </w:pPr>
      <w:r w:rsidRPr="00A20262">
        <w:rPr>
          <w:rFonts w:ascii="Times New Roman" w:hAnsi="Times New Roman" w:cs="Times New Roman"/>
          <w:sz w:val="28"/>
        </w:rPr>
        <w:t>Музыкант-просветитель: особ</w:t>
      </w:r>
      <w:r>
        <w:rPr>
          <w:rFonts w:ascii="Times New Roman" w:hAnsi="Times New Roman" w:cs="Times New Roman"/>
          <w:sz w:val="28"/>
        </w:rPr>
        <w:t>енности творческой деятельности</w:t>
      </w:r>
    </w:p>
    <w:p w:rsidR="00A20262" w:rsidRPr="00A20262" w:rsidRDefault="00A20262" w:rsidP="00A20262">
      <w:pPr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</w:rPr>
      </w:pPr>
      <w:r w:rsidRPr="00A20262">
        <w:rPr>
          <w:rFonts w:ascii="Times New Roman" w:hAnsi="Times New Roman" w:cs="Times New Roman"/>
          <w:sz w:val="28"/>
        </w:rPr>
        <w:t>Профессиональное музыкальное образова</w:t>
      </w:r>
      <w:r>
        <w:rPr>
          <w:rFonts w:ascii="Times New Roman" w:hAnsi="Times New Roman" w:cs="Times New Roman"/>
          <w:sz w:val="28"/>
        </w:rPr>
        <w:t>ние в России: истоки и традиции</w:t>
      </w:r>
    </w:p>
    <w:p w:rsidR="00A20262" w:rsidRPr="00A20262" w:rsidRDefault="00A20262" w:rsidP="00A20262">
      <w:pPr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</w:rPr>
      </w:pPr>
      <w:r w:rsidRPr="00A20262">
        <w:rPr>
          <w:rFonts w:ascii="Times New Roman" w:hAnsi="Times New Roman" w:cs="Times New Roman"/>
          <w:sz w:val="28"/>
        </w:rPr>
        <w:t>Категории педагогики и задачи музыка</w:t>
      </w:r>
      <w:r>
        <w:rPr>
          <w:rFonts w:ascii="Times New Roman" w:hAnsi="Times New Roman" w:cs="Times New Roman"/>
          <w:sz w:val="28"/>
        </w:rPr>
        <w:t>льного воспитания и образования</w:t>
      </w:r>
    </w:p>
    <w:p w:rsidR="00A20262" w:rsidRPr="00A20262" w:rsidRDefault="00A20262" w:rsidP="00A20262">
      <w:pPr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</w:rPr>
      </w:pPr>
      <w:r w:rsidRPr="00A20262">
        <w:rPr>
          <w:rFonts w:ascii="Times New Roman" w:hAnsi="Times New Roman" w:cs="Times New Roman"/>
          <w:sz w:val="28"/>
        </w:rPr>
        <w:t>Цели и задачи музыкального воспитания и образования</w:t>
      </w:r>
      <w:r>
        <w:rPr>
          <w:rFonts w:ascii="Times New Roman" w:hAnsi="Times New Roman" w:cs="Times New Roman"/>
          <w:sz w:val="28"/>
        </w:rPr>
        <w:t>: прошлое и современность</w:t>
      </w:r>
    </w:p>
    <w:p w:rsidR="00A20262" w:rsidRPr="00A20262" w:rsidRDefault="00A20262" w:rsidP="00A20262">
      <w:pPr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</w:rPr>
      </w:pPr>
      <w:r w:rsidRPr="00A20262">
        <w:rPr>
          <w:rFonts w:ascii="Times New Roman" w:hAnsi="Times New Roman" w:cs="Times New Roman"/>
          <w:sz w:val="28"/>
        </w:rPr>
        <w:t xml:space="preserve">Деятели музыкальной культуры и образования в </w:t>
      </w:r>
      <w:r>
        <w:rPr>
          <w:rFonts w:ascii="Times New Roman" w:hAnsi="Times New Roman" w:cs="Times New Roman"/>
          <w:sz w:val="28"/>
        </w:rPr>
        <w:t>Сибири</w:t>
      </w:r>
    </w:p>
    <w:p w:rsidR="00A20262" w:rsidRPr="00A20262" w:rsidRDefault="00A20262" w:rsidP="00A20262">
      <w:pPr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</w:rPr>
      </w:pPr>
      <w:r w:rsidRPr="00A20262">
        <w:rPr>
          <w:rFonts w:ascii="Times New Roman" w:hAnsi="Times New Roman" w:cs="Times New Roman"/>
          <w:sz w:val="28"/>
        </w:rPr>
        <w:t>Учебники и учебные пособия в организации деятельности педагогов и уча</w:t>
      </w:r>
      <w:r>
        <w:rPr>
          <w:rFonts w:ascii="Times New Roman" w:hAnsi="Times New Roman" w:cs="Times New Roman"/>
          <w:sz w:val="28"/>
        </w:rPr>
        <w:t>щихся</w:t>
      </w:r>
    </w:p>
    <w:p w:rsidR="00A20262" w:rsidRPr="00A20262" w:rsidRDefault="00A20262" w:rsidP="00A20262">
      <w:pPr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</w:rPr>
      </w:pPr>
      <w:r w:rsidRPr="00A20262">
        <w:rPr>
          <w:rFonts w:ascii="Times New Roman" w:hAnsi="Times New Roman" w:cs="Times New Roman"/>
          <w:sz w:val="28"/>
        </w:rPr>
        <w:t>Б.В. Асафьев о музык</w:t>
      </w:r>
      <w:r>
        <w:rPr>
          <w:rFonts w:ascii="Times New Roman" w:hAnsi="Times New Roman" w:cs="Times New Roman"/>
          <w:sz w:val="28"/>
        </w:rPr>
        <w:t>альном воспитании и образовании</w:t>
      </w:r>
    </w:p>
    <w:p w:rsidR="00A20262" w:rsidRPr="00A20262" w:rsidRDefault="00A20262" w:rsidP="00A20262">
      <w:pPr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</w:rPr>
      </w:pPr>
      <w:r w:rsidRPr="00A20262">
        <w:rPr>
          <w:rFonts w:ascii="Times New Roman" w:hAnsi="Times New Roman" w:cs="Times New Roman"/>
          <w:sz w:val="28"/>
        </w:rPr>
        <w:t>Новосибирская консерватория: события, традиции, музыканты-профессионалы</w:t>
      </w:r>
    </w:p>
    <w:p w:rsidR="00A20262" w:rsidRPr="00A20262" w:rsidRDefault="00A20262" w:rsidP="00A20262">
      <w:pPr>
        <w:shd w:val="clear" w:color="auto" w:fill="FFFFFF"/>
        <w:tabs>
          <w:tab w:val="num" w:pos="720"/>
        </w:tabs>
        <w:spacing w:after="0" w:line="240" w:lineRule="auto"/>
        <w:ind w:left="142" w:firstLine="578"/>
        <w:jc w:val="both"/>
        <w:rPr>
          <w:rFonts w:ascii="Times New Roman" w:hAnsi="Times New Roman" w:cs="Times New Roman"/>
          <w:sz w:val="36"/>
        </w:rPr>
      </w:pPr>
    </w:p>
    <w:sectPr w:rsidR="00A20262" w:rsidRPr="00A2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FD8" w:rsidRDefault="00D63FD8" w:rsidP="00FE2897">
      <w:pPr>
        <w:spacing w:after="0" w:line="240" w:lineRule="auto"/>
      </w:pPr>
      <w:r>
        <w:separator/>
      </w:r>
    </w:p>
  </w:endnote>
  <w:endnote w:type="continuationSeparator" w:id="0">
    <w:p w:rsidR="00D63FD8" w:rsidRDefault="00D63FD8" w:rsidP="00FE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FD8" w:rsidRDefault="00D63FD8" w:rsidP="00FE2897">
      <w:pPr>
        <w:spacing w:after="0" w:line="240" w:lineRule="auto"/>
      </w:pPr>
      <w:r>
        <w:separator/>
      </w:r>
    </w:p>
  </w:footnote>
  <w:footnote w:type="continuationSeparator" w:id="0">
    <w:p w:rsidR="00D63FD8" w:rsidRDefault="00D63FD8" w:rsidP="00FE2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03F7D"/>
    <w:multiLevelType w:val="hybridMultilevel"/>
    <w:tmpl w:val="D9D0B9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4D41BD"/>
    <w:multiLevelType w:val="hybridMultilevel"/>
    <w:tmpl w:val="42FE61C6"/>
    <w:lvl w:ilvl="0" w:tplc="75F472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66BCC"/>
    <w:multiLevelType w:val="hybridMultilevel"/>
    <w:tmpl w:val="A7D2A1BE"/>
    <w:lvl w:ilvl="0" w:tplc="227C5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093E8F"/>
    <w:multiLevelType w:val="hybridMultilevel"/>
    <w:tmpl w:val="42FE61C6"/>
    <w:lvl w:ilvl="0" w:tplc="75F472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1B0A4F"/>
    <w:multiLevelType w:val="hybridMultilevel"/>
    <w:tmpl w:val="42FE61C6"/>
    <w:lvl w:ilvl="0" w:tplc="75F472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EF270A"/>
    <w:multiLevelType w:val="hybridMultilevel"/>
    <w:tmpl w:val="A8ECF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A300D"/>
    <w:multiLevelType w:val="hybridMultilevel"/>
    <w:tmpl w:val="42FE61C6"/>
    <w:lvl w:ilvl="0" w:tplc="75F472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301678"/>
    <w:multiLevelType w:val="hybridMultilevel"/>
    <w:tmpl w:val="E5B03F7E"/>
    <w:lvl w:ilvl="0" w:tplc="695A2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BE6F5D"/>
    <w:multiLevelType w:val="hybridMultilevel"/>
    <w:tmpl w:val="09267786"/>
    <w:lvl w:ilvl="0" w:tplc="92ECF43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2A1ECD"/>
    <w:multiLevelType w:val="hybridMultilevel"/>
    <w:tmpl w:val="12E2D522"/>
    <w:lvl w:ilvl="0" w:tplc="EB7A32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1F56BC"/>
    <w:multiLevelType w:val="hybridMultilevel"/>
    <w:tmpl w:val="692C3FC2"/>
    <w:lvl w:ilvl="0" w:tplc="13BA17D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1D2562"/>
    <w:multiLevelType w:val="hybridMultilevel"/>
    <w:tmpl w:val="42FE61C6"/>
    <w:lvl w:ilvl="0" w:tplc="75F472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8A539B"/>
    <w:multiLevelType w:val="hybridMultilevel"/>
    <w:tmpl w:val="6B96DFE2"/>
    <w:lvl w:ilvl="0" w:tplc="227C5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2910A6"/>
    <w:multiLevelType w:val="hybridMultilevel"/>
    <w:tmpl w:val="EAD820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BF6BC6"/>
    <w:multiLevelType w:val="hybridMultilevel"/>
    <w:tmpl w:val="A7D2A1BE"/>
    <w:lvl w:ilvl="0" w:tplc="227C5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11"/>
  </w:num>
  <w:num w:numId="14">
    <w:abstractNumId w:val="1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EB2"/>
    <w:rsid w:val="000036C7"/>
    <w:rsid w:val="00010E10"/>
    <w:rsid w:val="00026340"/>
    <w:rsid w:val="00084BEF"/>
    <w:rsid w:val="000B7462"/>
    <w:rsid w:val="00162092"/>
    <w:rsid w:val="00190EB2"/>
    <w:rsid w:val="001949F7"/>
    <w:rsid w:val="001D0480"/>
    <w:rsid w:val="001F1961"/>
    <w:rsid w:val="00245342"/>
    <w:rsid w:val="002A26AA"/>
    <w:rsid w:val="002A6E21"/>
    <w:rsid w:val="003E7B7A"/>
    <w:rsid w:val="003F7A47"/>
    <w:rsid w:val="004146BE"/>
    <w:rsid w:val="004318A2"/>
    <w:rsid w:val="00493F3D"/>
    <w:rsid w:val="004A4C14"/>
    <w:rsid w:val="004C4D57"/>
    <w:rsid w:val="005112E5"/>
    <w:rsid w:val="005833FD"/>
    <w:rsid w:val="005A7A15"/>
    <w:rsid w:val="005D689B"/>
    <w:rsid w:val="005E7C73"/>
    <w:rsid w:val="00660522"/>
    <w:rsid w:val="006731AA"/>
    <w:rsid w:val="006915B0"/>
    <w:rsid w:val="006E6930"/>
    <w:rsid w:val="0070181E"/>
    <w:rsid w:val="007522E0"/>
    <w:rsid w:val="007540BE"/>
    <w:rsid w:val="007766B0"/>
    <w:rsid w:val="007F6AF6"/>
    <w:rsid w:val="00833D4B"/>
    <w:rsid w:val="00853B9E"/>
    <w:rsid w:val="00871795"/>
    <w:rsid w:val="00887221"/>
    <w:rsid w:val="008B6502"/>
    <w:rsid w:val="008F3954"/>
    <w:rsid w:val="00935160"/>
    <w:rsid w:val="00935A9C"/>
    <w:rsid w:val="00983DB7"/>
    <w:rsid w:val="009E5B6A"/>
    <w:rsid w:val="00A20262"/>
    <w:rsid w:val="00A40241"/>
    <w:rsid w:val="00A66B87"/>
    <w:rsid w:val="00A96216"/>
    <w:rsid w:val="00AC4A29"/>
    <w:rsid w:val="00AD2109"/>
    <w:rsid w:val="00BC7E8D"/>
    <w:rsid w:val="00BE27F2"/>
    <w:rsid w:val="00C27502"/>
    <w:rsid w:val="00C470C2"/>
    <w:rsid w:val="00C96AE4"/>
    <w:rsid w:val="00CB1914"/>
    <w:rsid w:val="00D37911"/>
    <w:rsid w:val="00D63FD8"/>
    <w:rsid w:val="00DC1822"/>
    <w:rsid w:val="00E84492"/>
    <w:rsid w:val="00E96CF7"/>
    <w:rsid w:val="00F16A4F"/>
    <w:rsid w:val="00F2139E"/>
    <w:rsid w:val="00F54839"/>
    <w:rsid w:val="00F7397E"/>
    <w:rsid w:val="00F828A9"/>
    <w:rsid w:val="00FD44ED"/>
    <w:rsid w:val="00FD4B77"/>
    <w:rsid w:val="00FE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24B7"/>
  <w15:docId w15:val="{834A3A87-B954-419E-81DC-5E8301CF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83D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3D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A4C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2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2897"/>
  </w:style>
  <w:style w:type="paragraph" w:styleId="a6">
    <w:name w:val="footer"/>
    <w:basedOn w:val="a"/>
    <w:link w:val="a7"/>
    <w:uiPriority w:val="99"/>
    <w:unhideWhenUsed/>
    <w:rsid w:val="00FE2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2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5EEA7-728F-4BB5-8EAF-D3589ACB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12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Лидия Михалева</cp:lastModifiedBy>
  <cp:revision>29</cp:revision>
  <cp:lastPrinted>2018-10-01T04:51:00Z</cp:lastPrinted>
  <dcterms:created xsi:type="dcterms:W3CDTF">2018-04-25T08:50:00Z</dcterms:created>
  <dcterms:modified xsi:type="dcterms:W3CDTF">2022-03-14T09:03:00Z</dcterms:modified>
</cp:coreProperties>
</file>