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20" w:rsidRDefault="00D73C20" w:rsidP="00D73C20">
      <w:pPr>
        <w:ind w:hanging="709"/>
      </w:pPr>
    </w:p>
    <w:p w:rsidR="00ED5EEA" w:rsidRDefault="00ED5EEA" w:rsidP="00D73C20">
      <w:pPr>
        <w:ind w:hanging="709"/>
      </w:pPr>
    </w:p>
    <w:p w:rsidR="00ED5EEA" w:rsidRDefault="00ED5EEA" w:rsidP="00D73C20">
      <w:pPr>
        <w:shd w:val="clear" w:color="auto" w:fill="FFFFFF"/>
        <w:ind w:right="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76950" cy="91662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207" cy="91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45" w:rsidRPr="001E6E45" w:rsidRDefault="001E6E45" w:rsidP="00D73C20">
      <w:pPr>
        <w:shd w:val="clear" w:color="auto" w:fill="FFFFFF"/>
        <w:ind w:right="6"/>
        <w:jc w:val="both"/>
        <w:rPr>
          <w:sz w:val="26"/>
          <w:szCs w:val="26"/>
        </w:rPr>
      </w:pPr>
      <w:r w:rsidRPr="001E6E45">
        <w:rPr>
          <w:sz w:val="26"/>
          <w:szCs w:val="26"/>
        </w:rPr>
        <w:lastRenderedPageBreak/>
        <w:t>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1E6E45" w:rsidRPr="001E6E45" w:rsidRDefault="001E6E45" w:rsidP="001E6E45">
      <w:pPr>
        <w:shd w:val="clear" w:color="auto" w:fill="FFFFFF"/>
        <w:ind w:right="6" w:firstLine="692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приравнивается к документу о среднем профессиональном образовании);</w:t>
      </w:r>
    </w:p>
    <w:p w:rsidR="001E6E45" w:rsidRPr="001E6E45" w:rsidRDefault="001E6E45" w:rsidP="001E6E45">
      <w:pPr>
        <w:shd w:val="clear" w:color="auto" w:fill="FFFFFF"/>
        <w:ind w:right="5" w:firstLine="682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 Ломоносова»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университет», или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1E6E45" w:rsidRPr="001E6E45" w:rsidRDefault="001E6E45" w:rsidP="001E6E45">
      <w:pPr>
        <w:shd w:val="clear" w:color="auto" w:fill="FFFFFF"/>
        <w:ind w:right="5" w:firstLine="682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«Сколково»;</w:t>
      </w:r>
    </w:p>
    <w:p w:rsidR="001E6E45" w:rsidRPr="001E6E45" w:rsidRDefault="001E6E45" w:rsidP="001E6E45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1E6E45">
        <w:rPr>
          <w:sz w:val="26"/>
          <w:szCs w:val="26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образовании).</w:t>
      </w:r>
    </w:p>
    <w:p w:rsidR="00563249" w:rsidRPr="0008502F" w:rsidRDefault="00563249" w:rsidP="00B942B8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5. Прием осуществляется на первый курс по очной форме обучения</w:t>
      </w:r>
    </w:p>
    <w:p w:rsidR="00563249" w:rsidRPr="0008502F" w:rsidRDefault="00563249" w:rsidP="00563249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–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563249" w:rsidRPr="0008502F" w:rsidRDefault="00563249" w:rsidP="00563249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рамках контрольных цифр выделяются:</w:t>
      </w:r>
    </w:p>
    <w:p w:rsidR="00563249" w:rsidRDefault="00563249" w:rsidP="00563249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квота приема на обучение по программам бакалавриата, программам специалитета за счет бюджетных ассигнований детей-инвалидов, инвалидов </w:t>
      </w:r>
      <w:r w:rsidRPr="0008502F">
        <w:rPr>
          <w:sz w:val="26"/>
          <w:szCs w:val="26"/>
          <w:lang w:val="en-US"/>
        </w:rPr>
        <w:t>I</w:t>
      </w:r>
      <w:r w:rsidRPr="0008502F">
        <w:rPr>
          <w:sz w:val="26"/>
          <w:szCs w:val="26"/>
        </w:rPr>
        <w:t xml:space="preserve"> и </w:t>
      </w:r>
      <w:r w:rsidRPr="0008502F">
        <w:rPr>
          <w:sz w:val="26"/>
          <w:szCs w:val="26"/>
          <w:lang w:val="en-US"/>
        </w:rPr>
        <w:t>II</w:t>
      </w:r>
      <w:r w:rsidRPr="0008502F">
        <w:rPr>
          <w:sz w:val="26"/>
          <w:szCs w:val="26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D940CC" w:rsidRPr="0008502F">
        <w:rPr>
          <w:sz w:val="26"/>
          <w:szCs w:val="26"/>
        </w:rPr>
        <w:t>, и ветеранов боевых действий из числа лиц, указанных в подпунктах 1-4</w:t>
      </w:r>
      <w:r w:rsidRPr="0008502F">
        <w:rPr>
          <w:sz w:val="26"/>
          <w:szCs w:val="26"/>
        </w:rPr>
        <w:t xml:space="preserve"> </w:t>
      </w:r>
      <w:r w:rsidR="00D940CC" w:rsidRPr="0008502F">
        <w:rPr>
          <w:sz w:val="26"/>
          <w:szCs w:val="26"/>
        </w:rPr>
        <w:t>пункта 1 статьи 3 Федерального закона от 12 января 1995 г. № 5-ФЗ «О вет</w:t>
      </w:r>
      <w:r w:rsidR="00E43710" w:rsidRPr="0008502F">
        <w:rPr>
          <w:sz w:val="26"/>
          <w:szCs w:val="26"/>
        </w:rPr>
        <w:t>е</w:t>
      </w:r>
      <w:r w:rsidR="00D940CC" w:rsidRPr="0008502F">
        <w:rPr>
          <w:sz w:val="26"/>
          <w:szCs w:val="26"/>
        </w:rPr>
        <w:t xml:space="preserve">ранах» </w:t>
      </w:r>
      <w:r w:rsidRPr="0008502F">
        <w:rPr>
          <w:sz w:val="26"/>
          <w:szCs w:val="26"/>
        </w:rPr>
        <w:t>(далее – особая квота).</w:t>
      </w:r>
      <w:r w:rsidR="004D6098" w:rsidRPr="0008502F">
        <w:rPr>
          <w:sz w:val="26"/>
          <w:szCs w:val="26"/>
        </w:rPr>
        <w:t xml:space="preserve"> </w:t>
      </w:r>
    </w:p>
    <w:p w:rsidR="00CF08F8" w:rsidRDefault="00CF08F8" w:rsidP="00CF08F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375916">
        <w:rPr>
          <w:sz w:val="26"/>
          <w:szCs w:val="26"/>
        </w:rPr>
        <w:t>Особая квота устанавливается организацией высшего образования в размере не менее чем 10 % от объема контрольных цифр по каждой совокупности условий поступления на обучение по программам бакалавриата, программам специалитета, указанных в пункте 11 Порядка.</w:t>
      </w:r>
    </w:p>
    <w:p w:rsidR="00563249" w:rsidRPr="0008502F" w:rsidRDefault="00563249" w:rsidP="00563249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квота целевого приема на обучение (далее – </w:t>
      </w:r>
      <w:r w:rsidR="004D6098" w:rsidRPr="0008502F">
        <w:rPr>
          <w:sz w:val="26"/>
          <w:szCs w:val="26"/>
        </w:rPr>
        <w:t xml:space="preserve">целевая </w:t>
      </w:r>
      <w:r w:rsidRPr="0008502F">
        <w:rPr>
          <w:sz w:val="26"/>
          <w:szCs w:val="26"/>
        </w:rPr>
        <w:t>квота</w:t>
      </w:r>
      <w:r w:rsidR="004D6098" w:rsidRPr="0008502F">
        <w:rPr>
          <w:sz w:val="26"/>
          <w:szCs w:val="26"/>
        </w:rPr>
        <w:t>).</w:t>
      </w:r>
    </w:p>
    <w:p w:rsidR="004D6098" w:rsidRPr="0008502F" w:rsidRDefault="004D6098" w:rsidP="004D6098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7. Прием на обучение проводится на конкурсной основе.</w:t>
      </w:r>
    </w:p>
    <w:p w:rsidR="004D6098" w:rsidRPr="0008502F" w:rsidRDefault="004D6098" w:rsidP="004D6098">
      <w:pPr>
        <w:shd w:val="clear" w:color="auto" w:fill="FFFFFF"/>
        <w:ind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Условиями приема на обучение по основным профессиональным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</w:t>
      </w:r>
      <w:r w:rsidRPr="0008502F">
        <w:rPr>
          <w:sz w:val="26"/>
          <w:szCs w:val="26"/>
        </w:rPr>
        <w:lastRenderedPageBreak/>
        <w:t>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8. Прием на обучение проводится: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1) по программам бакалавриата и программам специалитета (за исключением лиц, имеющих право на прием на обучение без вступительных испытаний):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 на базе среднего общего образования – на основании оцениваемых по стобалльной шкале результатов единого государственного экзамена (далее – ЕГЭ), которые признаются в качестве результатов вступительных испытаний, и (или) по результатам вступительных испытаний, проводимых консерваторией самостоятельно</w:t>
      </w:r>
      <w:r w:rsidR="006A6B02" w:rsidRPr="006A6B02">
        <w:t xml:space="preserve"> </w:t>
      </w:r>
      <w:r w:rsidR="006A6B02" w:rsidRPr="006A6B02">
        <w:rPr>
          <w:sz w:val="26"/>
          <w:szCs w:val="26"/>
        </w:rPr>
        <w:t>в случаях, установленных П</w:t>
      </w:r>
      <w:r w:rsidR="006A6B02">
        <w:rPr>
          <w:sz w:val="26"/>
          <w:szCs w:val="26"/>
        </w:rPr>
        <w:t>равилами приема</w:t>
      </w:r>
      <w:r w:rsidRPr="0008502F">
        <w:rPr>
          <w:sz w:val="26"/>
          <w:szCs w:val="26"/>
        </w:rPr>
        <w:t>;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базе среднего профессионального или высшего образования (далее – профессиональное образование) – по результатам вступительных испытаний, форма и перечень которых определяются консерваторией;</w:t>
      </w:r>
    </w:p>
    <w:p w:rsidR="00624701" w:rsidRPr="0008502F" w:rsidRDefault="00624701" w:rsidP="00624701">
      <w:pPr>
        <w:shd w:val="clear" w:color="auto" w:fill="FFFFFF"/>
        <w:tabs>
          <w:tab w:val="left" w:pos="1114"/>
        </w:tabs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2) по программа</w:t>
      </w:r>
      <w:r w:rsidR="00222B22" w:rsidRPr="0008502F">
        <w:rPr>
          <w:sz w:val="26"/>
          <w:szCs w:val="26"/>
        </w:rPr>
        <w:t>м</w:t>
      </w:r>
      <w:r w:rsidRPr="0008502F">
        <w:rPr>
          <w:sz w:val="26"/>
          <w:szCs w:val="26"/>
        </w:rPr>
        <w:t xml:space="preserve"> магистратуры – </w:t>
      </w:r>
      <w:r w:rsidR="00222B22" w:rsidRPr="0008502F">
        <w:rPr>
          <w:sz w:val="26"/>
          <w:szCs w:val="26"/>
        </w:rPr>
        <w:t xml:space="preserve">по результатам вступительных испытаний, установление </w:t>
      </w:r>
      <w:r w:rsidRPr="0008502F">
        <w:rPr>
          <w:sz w:val="26"/>
          <w:szCs w:val="26"/>
        </w:rPr>
        <w:t>перечн</w:t>
      </w:r>
      <w:r w:rsidR="00222B22" w:rsidRPr="0008502F">
        <w:rPr>
          <w:sz w:val="26"/>
          <w:szCs w:val="26"/>
        </w:rPr>
        <w:t>я</w:t>
      </w:r>
      <w:r w:rsidRPr="0008502F">
        <w:rPr>
          <w:sz w:val="26"/>
          <w:szCs w:val="26"/>
        </w:rPr>
        <w:t xml:space="preserve"> и проведение которых осуществляется консерваторией самостоятельно</w:t>
      </w:r>
      <w:r w:rsidR="00222B22" w:rsidRPr="0008502F">
        <w:rPr>
          <w:sz w:val="26"/>
          <w:szCs w:val="26"/>
        </w:rPr>
        <w:t>.</w:t>
      </w:r>
    </w:p>
    <w:p w:rsidR="002D62F6" w:rsidRPr="0008502F" w:rsidRDefault="002D62F6" w:rsidP="002D62F6">
      <w:pPr>
        <w:shd w:val="clear" w:color="auto" w:fill="FFFFFF"/>
        <w:ind w:left="10" w:right="14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8.1. </w:t>
      </w:r>
      <w:r w:rsidR="00D940CC" w:rsidRPr="0008502F">
        <w:rPr>
          <w:sz w:val="26"/>
          <w:szCs w:val="26"/>
        </w:rPr>
        <w:t xml:space="preserve">Лица, указанные </w:t>
      </w:r>
      <w:r w:rsidR="005E1A0F" w:rsidRPr="0008502F">
        <w:rPr>
          <w:sz w:val="26"/>
          <w:szCs w:val="26"/>
        </w:rPr>
        <w:t xml:space="preserve">в частях 3.1 и 3.3 статьи 5 и статье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 (Собрание законодательства Российской Федерации, 2014, № 19, ст. 2289; 2015, № 1, ст. 42; № 44, ст. 6048; 2016, № 27, ст. 4240; ст. 4241) (далее – Федеральный закон № 84-ФЗ), принимаются на обучение в организации, расположенные как на территориях Республики Крым и города федерального значения Севастополя (далее – территория Крыма), так и за пределами территории Крыма, в соответствии с особенностями, установленными </w:t>
      </w:r>
      <w:r w:rsidRPr="0008502F">
        <w:rPr>
          <w:sz w:val="26"/>
          <w:szCs w:val="26"/>
        </w:rPr>
        <w:t>Правилами приема.</w:t>
      </w:r>
    </w:p>
    <w:p w:rsidR="00222B22" w:rsidRPr="0008502F" w:rsidRDefault="00222B22" w:rsidP="00624701">
      <w:pPr>
        <w:shd w:val="clear" w:color="auto" w:fill="FFFFFF"/>
        <w:ind w:left="10" w:firstLine="71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624701" w:rsidRPr="0008502F">
        <w:rPr>
          <w:sz w:val="26"/>
          <w:szCs w:val="26"/>
        </w:rPr>
        <w:t xml:space="preserve">. Консерватория проводит прием </w:t>
      </w:r>
      <w:r w:rsidRPr="0008502F">
        <w:rPr>
          <w:sz w:val="26"/>
          <w:szCs w:val="26"/>
        </w:rPr>
        <w:t>по следующим условиям поступления на обучение (далее – условия поступления)</w:t>
      </w:r>
    </w:p>
    <w:p w:rsidR="00624701" w:rsidRPr="0008502F" w:rsidRDefault="008C66AE" w:rsidP="00624701">
      <w:pPr>
        <w:shd w:val="clear" w:color="auto" w:fill="FFFFFF"/>
        <w:tabs>
          <w:tab w:val="left" w:pos="1104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 раз</w:t>
      </w:r>
      <w:r w:rsidR="00624701" w:rsidRPr="0008502F">
        <w:rPr>
          <w:sz w:val="26"/>
          <w:szCs w:val="26"/>
        </w:rPr>
        <w:t>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</w:t>
      </w:r>
      <w:r w:rsidR="00222B22" w:rsidRPr="0008502F">
        <w:rPr>
          <w:sz w:val="26"/>
          <w:szCs w:val="26"/>
        </w:rPr>
        <w:t>0 Правил приема</w:t>
      </w:r>
      <w:r w:rsidR="00A152D1" w:rsidRPr="0008502F">
        <w:rPr>
          <w:sz w:val="26"/>
          <w:szCs w:val="26"/>
        </w:rPr>
        <w:t>;</w:t>
      </w:r>
    </w:p>
    <w:p w:rsidR="008C66AE" w:rsidRPr="0008502F" w:rsidRDefault="008C66AE" w:rsidP="00624701">
      <w:pPr>
        <w:shd w:val="clear" w:color="auto" w:fill="FFFFFF"/>
        <w:tabs>
          <w:tab w:val="left" w:pos="1104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б) раздельно в рамках контрольных цифр и по договорам об оказании платных образовате</w:t>
      </w:r>
      <w:r w:rsidR="00D03D28" w:rsidRPr="0008502F">
        <w:rPr>
          <w:sz w:val="26"/>
          <w:szCs w:val="26"/>
        </w:rPr>
        <w:t>льных услуг.</w:t>
      </w:r>
    </w:p>
    <w:p w:rsidR="007403AA" w:rsidRPr="0008502F" w:rsidRDefault="007403AA" w:rsidP="00624701">
      <w:pPr>
        <w:shd w:val="clear" w:color="auto" w:fill="FFFFFF"/>
        <w:tabs>
          <w:tab w:val="left" w:pos="1104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10. По каждой совокупности условий поступления консерватория проводит отдельный конкурс.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(далее – основания приема):</w:t>
      </w:r>
    </w:p>
    <w:p w:rsidR="00624701" w:rsidRPr="0008502F" w:rsidRDefault="00624701" w:rsidP="00624701">
      <w:pPr>
        <w:shd w:val="clear" w:color="auto" w:fill="FFFFFF"/>
        <w:tabs>
          <w:tab w:val="left" w:pos="1104"/>
        </w:tabs>
        <w:ind w:firstLine="709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пределах </w:t>
      </w:r>
      <w:r w:rsidR="00222B22" w:rsidRPr="0008502F">
        <w:rPr>
          <w:sz w:val="26"/>
          <w:szCs w:val="26"/>
        </w:rPr>
        <w:t xml:space="preserve">особой </w:t>
      </w:r>
      <w:r w:rsidRPr="0008502F">
        <w:rPr>
          <w:sz w:val="26"/>
          <w:szCs w:val="26"/>
        </w:rPr>
        <w:t>квоты;</w:t>
      </w:r>
    </w:p>
    <w:p w:rsidR="00624701" w:rsidRPr="0008502F" w:rsidRDefault="00624701" w:rsidP="00624701">
      <w:pPr>
        <w:shd w:val="clear" w:color="auto" w:fill="FFFFFF"/>
        <w:ind w:left="691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пределах </w:t>
      </w:r>
      <w:r w:rsidR="00222B22" w:rsidRPr="0008502F">
        <w:rPr>
          <w:sz w:val="26"/>
          <w:szCs w:val="26"/>
        </w:rPr>
        <w:t xml:space="preserve">целевой </w:t>
      </w:r>
      <w:r w:rsidRPr="0008502F">
        <w:rPr>
          <w:sz w:val="26"/>
          <w:szCs w:val="26"/>
        </w:rPr>
        <w:t>квоты</w:t>
      </w:r>
      <w:r w:rsidR="00222B22" w:rsidRPr="0008502F">
        <w:rPr>
          <w:sz w:val="26"/>
          <w:szCs w:val="26"/>
        </w:rPr>
        <w:t>;</w:t>
      </w:r>
    </w:p>
    <w:p w:rsidR="00624701" w:rsidRPr="0008502F" w:rsidRDefault="00624701" w:rsidP="00222B22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рамках контрольных цифр за вычетом </w:t>
      </w:r>
      <w:r w:rsidR="00222B22" w:rsidRPr="0008502F">
        <w:rPr>
          <w:sz w:val="26"/>
          <w:szCs w:val="26"/>
        </w:rPr>
        <w:t>особой квоты и целевой квоты (далее – основные места в рамках контрольных цифр)</w:t>
      </w:r>
      <w:r w:rsidR="007403AA" w:rsidRPr="0008502F">
        <w:rPr>
          <w:sz w:val="26"/>
          <w:szCs w:val="26"/>
        </w:rPr>
        <w:t>.</w:t>
      </w:r>
    </w:p>
    <w:p w:rsidR="00A152D1" w:rsidRPr="0008502F" w:rsidRDefault="007403AA" w:rsidP="007403AA">
      <w:pPr>
        <w:shd w:val="clear" w:color="auto" w:fill="FFFFFF"/>
        <w:ind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Для поступающих на обучение по программам бакалавриата, программам специалитета на базе различных уровней образования </w:t>
      </w:r>
      <w:r w:rsidR="00A152D1" w:rsidRPr="0008502F">
        <w:rPr>
          <w:sz w:val="26"/>
          <w:szCs w:val="26"/>
        </w:rPr>
        <w:t>проводит</w:t>
      </w:r>
      <w:r w:rsidRPr="0008502F">
        <w:rPr>
          <w:sz w:val="26"/>
          <w:szCs w:val="26"/>
        </w:rPr>
        <w:t>ся</w:t>
      </w:r>
      <w:r w:rsidR="00A152D1" w:rsidRPr="0008502F">
        <w:rPr>
          <w:sz w:val="26"/>
          <w:szCs w:val="26"/>
        </w:rPr>
        <w:t xml:space="preserve"> единый конкурс по одинаковым условиям поступления и </w:t>
      </w:r>
      <w:r w:rsidRPr="0008502F">
        <w:rPr>
          <w:sz w:val="26"/>
          <w:szCs w:val="26"/>
        </w:rPr>
        <w:t>одному и тому же</w:t>
      </w:r>
      <w:r w:rsidR="00A152D1" w:rsidRPr="0008502F">
        <w:rPr>
          <w:sz w:val="26"/>
          <w:szCs w:val="26"/>
        </w:rPr>
        <w:t xml:space="preserve"> основани</w:t>
      </w:r>
      <w:r w:rsidRPr="0008502F">
        <w:rPr>
          <w:sz w:val="26"/>
          <w:szCs w:val="26"/>
        </w:rPr>
        <w:t>ю</w:t>
      </w:r>
      <w:r w:rsidR="00A152D1" w:rsidRPr="0008502F">
        <w:rPr>
          <w:sz w:val="26"/>
          <w:szCs w:val="26"/>
        </w:rPr>
        <w:t xml:space="preserve"> приема</w:t>
      </w:r>
      <w:r w:rsidRPr="0008502F">
        <w:rPr>
          <w:sz w:val="26"/>
          <w:szCs w:val="26"/>
        </w:rPr>
        <w:t xml:space="preserve"> (при его наличии)</w:t>
      </w:r>
      <w:r w:rsidR="00A152D1" w:rsidRPr="0008502F">
        <w:rPr>
          <w:sz w:val="26"/>
          <w:szCs w:val="26"/>
        </w:rPr>
        <w:t xml:space="preserve">. </w:t>
      </w:r>
    </w:p>
    <w:p w:rsidR="00B942B8" w:rsidRPr="00375916" w:rsidRDefault="00B942B8" w:rsidP="00B942B8">
      <w:pPr>
        <w:shd w:val="clear" w:color="auto" w:fill="FFFFFF"/>
        <w:tabs>
          <w:tab w:val="left" w:pos="1099"/>
        </w:tabs>
        <w:ind w:right="19" w:firstLine="720"/>
        <w:jc w:val="both"/>
        <w:rPr>
          <w:sz w:val="26"/>
          <w:szCs w:val="26"/>
        </w:rPr>
      </w:pPr>
      <w:r w:rsidRPr="00375916">
        <w:rPr>
          <w:sz w:val="26"/>
          <w:szCs w:val="26"/>
        </w:rPr>
        <w:t>1</w:t>
      </w:r>
      <w:r w:rsidR="00BB13A5" w:rsidRPr="00375916">
        <w:rPr>
          <w:sz w:val="26"/>
          <w:szCs w:val="26"/>
        </w:rPr>
        <w:t>1</w:t>
      </w:r>
      <w:r w:rsidRPr="00375916">
        <w:rPr>
          <w:sz w:val="26"/>
          <w:szCs w:val="26"/>
        </w:rPr>
        <w:t xml:space="preserve">. Прием на обучение в зависимости от направленности (профиля) образовательных программ (подпункт «а» пункта </w:t>
      </w:r>
      <w:r w:rsidR="00A152D1" w:rsidRPr="00375916">
        <w:rPr>
          <w:sz w:val="26"/>
          <w:szCs w:val="26"/>
        </w:rPr>
        <w:t>9</w:t>
      </w:r>
      <w:r w:rsidRPr="00375916">
        <w:rPr>
          <w:sz w:val="26"/>
          <w:szCs w:val="26"/>
        </w:rPr>
        <w:t xml:space="preserve"> Правил приема) проводится следующими способами:</w:t>
      </w:r>
    </w:p>
    <w:p w:rsidR="00375916" w:rsidRPr="00375916" w:rsidRDefault="00375916" w:rsidP="00375916">
      <w:pPr>
        <w:shd w:val="clear" w:color="auto" w:fill="FFFFFF"/>
        <w:ind w:left="10" w:right="14" w:firstLine="686"/>
        <w:jc w:val="both"/>
        <w:rPr>
          <w:sz w:val="26"/>
          <w:szCs w:val="26"/>
        </w:rPr>
      </w:pPr>
      <w:r w:rsidRPr="00375916">
        <w:rPr>
          <w:sz w:val="26"/>
          <w:szCs w:val="26"/>
        </w:rPr>
        <w:lastRenderedPageBreak/>
        <w:t>по программам бакалавриата по каждому направлению подготовки в целом, по программам специалитета по каждой специальности в целом, по программам магистратуры по каждому направлению подготовки в целом;</w:t>
      </w:r>
    </w:p>
    <w:p w:rsidR="00375916" w:rsidRPr="00375916" w:rsidRDefault="00375916" w:rsidP="00375916">
      <w:pPr>
        <w:shd w:val="clear" w:color="auto" w:fill="FFFFFF"/>
        <w:ind w:left="10" w:right="14" w:firstLine="686"/>
        <w:jc w:val="both"/>
        <w:rPr>
          <w:sz w:val="26"/>
          <w:szCs w:val="26"/>
        </w:rPr>
      </w:pPr>
      <w:r w:rsidRPr="00375916">
        <w:rPr>
          <w:sz w:val="26"/>
          <w:szCs w:val="26"/>
        </w:rPr>
        <w:t>по каждой программе бакалавриата в пределах направления подготовки, по каждой программе специалитета в пределах специальности, по каждой программе магистратуры в пределах направления подготовки;</w:t>
      </w:r>
    </w:p>
    <w:p w:rsidR="00375916" w:rsidRPr="00375916" w:rsidRDefault="00375916" w:rsidP="00375916">
      <w:pPr>
        <w:shd w:val="clear" w:color="auto" w:fill="FFFFFF"/>
        <w:ind w:left="10" w:right="14" w:firstLine="686"/>
        <w:jc w:val="both"/>
        <w:rPr>
          <w:sz w:val="26"/>
          <w:szCs w:val="26"/>
        </w:rPr>
      </w:pPr>
      <w:r w:rsidRPr="00375916">
        <w:rPr>
          <w:sz w:val="26"/>
          <w:szCs w:val="26"/>
        </w:rPr>
        <w:t>по совокупности программ бакалавриата в пределах направления подготовки, по совокупности программ специалитета в пределах специальности, по совокупности программ магистратуры в пределах направления подготовки.</w:t>
      </w:r>
    </w:p>
    <w:p w:rsidR="002F435A" w:rsidRPr="00E452E9" w:rsidRDefault="002F435A" w:rsidP="00375916">
      <w:pPr>
        <w:shd w:val="clear" w:color="auto" w:fill="FFFFFF"/>
        <w:ind w:left="10" w:right="14" w:firstLine="686"/>
        <w:jc w:val="both"/>
        <w:rPr>
          <w:spacing w:val="-4"/>
          <w:sz w:val="26"/>
          <w:szCs w:val="26"/>
        </w:rPr>
      </w:pPr>
      <w:r w:rsidRPr="00E452E9">
        <w:rPr>
          <w:spacing w:val="-4"/>
          <w:sz w:val="26"/>
          <w:szCs w:val="26"/>
        </w:rPr>
        <w:t>По различным программам бакалавриата, программам специалитета, программам магистратуры прием на обучение может проводиться различными способами.</w:t>
      </w:r>
    </w:p>
    <w:p w:rsidR="00B942B8" w:rsidRPr="0008502F" w:rsidRDefault="00B942B8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Для поступления на обучение поступающие подают заявление о приеме с приложением необходимых докуме</w:t>
      </w:r>
      <w:r w:rsidR="00E14A30" w:rsidRPr="0008502F">
        <w:rPr>
          <w:sz w:val="26"/>
          <w:szCs w:val="26"/>
        </w:rPr>
        <w:t>нтов</w:t>
      </w:r>
      <w:r w:rsidR="00CE56E8" w:rsidRPr="0008502F">
        <w:rPr>
          <w:sz w:val="26"/>
          <w:szCs w:val="26"/>
        </w:rPr>
        <w:t xml:space="preserve"> (далее вместе</w:t>
      </w:r>
      <w:r w:rsidR="00723551" w:rsidRPr="0008502F">
        <w:rPr>
          <w:sz w:val="26"/>
          <w:szCs w:val="26"/>
        </w:rPr>
        <w:t xml:space="preserve"> – </w:t>
      </w:r>
      <w:r w:rsidR="00CE56E8" w:rsidRPr="0008502F">
        <w:rPr>
          <w:sz w:val="26"/>
          <w:szCs w:val="26"/>
        </w:rPr>
        <w:t>документы, необходимые для поступления; документы, подаваемые для поступления; поданные документы)</w:t>
      </w:r>
      <w:r w:rsidR="00E14A30" w:rsidRPr="0008502F">
        <w:rPr>
          <w:sz w:val="26"/>
          <w:szCs w:val="26"/>
        </w:rPr>
        <w:t>.</w:t>
      </w:r>
    </w:p>
    <w:p w:rsidR="00B942B8" w:rsidRPr="0008502F" w:rsidRDefault="00B942B8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Лицо, которому поступающим предоставлены соответствующие полномочия (далее</w:t>
      </w:r>
      <w:r w:rsidR="003522D1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 xml:space="preserve">доверенное лицо), может </w:t>
      </w:r>
      <w:r w:rsidR="003522D1" w:rsidRPr="0008502F">
        <w:rPr>
          <w:sz w:val="26"/>
          <w:szCs w:val="26"/>
        </w:rPr>
        <w:t xml:space="preserve">осуществлять действия, в отношении которых Порядком установлено, что они выполняются поступающим, и которые не требуют личного присутствия поступающего (в том числе </w:t>
      </w:r>
      <w:r w:rsidR="00E14A30" w:rsidRPr="0008502F">
        <w:rPr>
          <w:sz w:val="26"/>
          <w:szCs w:val="26"/>
        </w:rPr>
        <w:t>представлять</w:t>
      </w:r>
      <w:r w:rsidRPr="0008502F">
        <w:rPr>
          <w:sz w:val="26"/>
          <w:szCs w:val="26"/>
        </w:rPr>
        <w:t xml:space="preserve"> в консерваторию до</w:t>
      </w:r>
      <w:r w:rsidR="00E14A30" w:rsidRPr="0008502F">
        <w:rPr>
          <w:sz w:val="26"/>
          <w:szCs w:val="26"/>
        </w:rPr>
        <w:t>кументы</w:t>
      </w:r>
      <w:r w:rsidRPr="0008502F">
        <w:rPr>
          <w:sz w:val="26"/>
          <w:szCs w:val="26"/>
        </w:rPr>
        <w:t>, необходимы</w:t>
      </w:r>
      <w:r w:rsidR="003522D1" w:rsidRPr="0008502F">
        <w:rPr>
          <w:sz w:val="26"/>
          <w:szCs w:val="26"/>
        </w:rPr>
        <w:t>е</w:t>
      </w:r>
      <w:r w:rsidRPr="0008502F">
        <w:rPr>
          <w:sz w:val="26"/>
          <w:szCs w:val="26"/>
        </w:rPr>
        <w:t xml:space="preserve"> для поступления, отзыв</w:t>
      </w:r>
      <w:r w:rsidR="00E14A30" w:rsidRPr="0008502F">
        <w:rPr>
          <w:sz w:val="26"/>
          <w:szCs w:val="26"/>
        </w:rPr>
        <w:t xml:space="preserve">ать </w:t>
      </w:r>
      <w:r w:rsidR="003522D1" w:rsidRPr="0008502F">
        <w:rPr>
          <w:sz w:val="26"/>
          <w:szCs w:val="26"/>
        </w:rPr>
        <w:t>поданные</w:t>
      </w:r>
      <w:r w:rsidRPr="0008502F">
        <w:rPr>
          <w:sz w:val="26"/>
          <w:szCs w:val="26"/>
        </w:rPr>
        <w:t xml:space="preserve"> до</w:t>
      </w:r>
      <w:r w:rsidR="00E14A30" w:rsidRPr="0008502F">
        <w:rPr>
          <w:sz w:val="26"/>
          <w:szCs w:val="26"/>
        </w:rPr>
        <w:t>кументы</w:t>
      </w:r>
      <w:r w:rsidR="003522D1" w:rsidRPr="0008502F">
        <w:rPr>
          <w:sz w:val="26"/>
          <w:szCs w:val="26"/>
        </w:rPr>
        <w:t>). Доверенное лицо</w:t>
      </w:r>
      <w:r w:rsidRPr="0008502F">
        <w:rPr>
          <w:sz w:val="26"/>
          <w:szCs w:val="26"/>
        </w:rPr>
        <w:t xml:space="preserve"> </w:t>
      </w:r>
      <w:r w:rsidR="00E14A30" w:rsidRPr="0008502F">
        <w:rPr>
          <w:sz w:val="26"/>
          <w:szCs w:val="26"/>
        </w:rPr>
        <w:t>осуществля</w:t>
      </w:r>
      <w:r w:rsidR="003522D1" w:rsidRPr="0008502F">
        <w:rPr>
          <w:sz w:val="26"/>
          <w:szCs w:val="26"/>
        </w:rPr>
        <w:t xml:space="preserve">ет указанные </w:t>
      </w:r>
      <w:r w:rsidRPr="0008502F">
        <w:rPr>
          <w:sz w:val="26"/>
          <w:szCs w:val="26"/>
        </w:rPr>
        <w:t>действия</w:t>
      </w:r>
      <w:r w:rsidR="003522D1" w:rsidRPr="0008502F">
        <w:rPr>
          <w:sz w:val="26"/>
          <w:szCs w:val="26"/>
        </w:rPr>
        <w:t xml:space="preserve"> п</w:t>
      </w:r>
      <w:r w:rsidRPr="0008502F">
        <w:rPr>
          <w:sz w:val="26"/>
          <w:szCs w:val="26"/>
        </w:rPr>
        <w:t>ри предъявлении выданной поступающим и оформленной в установленном порядке доверенно</w:t>
      </w:r>
      <w:r w:rsidR="00F67309" w:rsidRPr="0008502F">
        <w:rPr>
          <w:sz w:val="26"/>
          <w:szCs w:val="26"/>
        </w:rPr>
        <w:t>сти на осуществление соответствующих действий.</w:t>
      </w:r>
    </w:p>
    <w:p w:rsidR="003522D1" w:rsidRPr="0008502F" w:rsidRDefault="003522D1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. При посещении </w:t>
      </w:r>
      <w:r w:rsidR="007659DE">
        <w:rPr>
          <w:sz w:val="26"/>
          <w:szCs w:val="26"/>
        </w:rPr>
        <w:t>консерватории</w:t>
      </w:r>
      <w:r w:rsidRPr="0008502F">
        <w:rPr>
          <w:sz w:val="26"/>
          <w:szCs w:val="26"/>
        </w:rPr>
        <w:t xml:space="preserve"> и (или) очном взаимодействии с уполномоченными должностными лицами </w:t>
      </w:r>
      <w:r w:rsidR="007659DE">
        <w:rPr>
          <w:sz w:val="26"/>
          <w:szCs w:val="26"/>
        </w:rPr>
        <w:t>консерватории</w:t>
      </w:r>
      <w:r w:rsidRPr="0008502F">
        <w:rPr>
          <w:sz w:val="26"/>
          <w:szCs w:val="26"/>
        </w:rPr>
        <w:t xml:space="preserve"> поступающий (доверенное лицо) предъявляет оригинал документа, удостоверяющего личность. </w:t>
      </w:r>
    </w:p>
    <w:p w:rsidR="003522D1" w:rsidRPr="0008502F" w:rsidRDefault="003522D1" w:rsidP="003522D1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>. Организационное обеспечение проведения приема на обучение осуществляется Приемной комиссией консерватории. Председателем Приемной комиссии является ректор консерватории.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3522D1" w:rsidRPr="0008502F" w:rsidRDefault="003522D1" w:rsidP="003522D1">
      <w:pPr>
        <w:shd w:val="clear" w:color="auto" w:fill="FFFFFF"/>
        <w:ind w:left="10" w:right="24" w:firstLine="677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Для проведения вступительных испытаний консерватория создает в определяемом ею порядке экзаменационные и </w:t>
      </w:r>
      <w:r w:rsidR="00F313FE" w:rsidRPr="0008502F">
        <w:rPr>
          <w:sz w:val="26"/>
          <w:szCs w:val="26"/>
        </w:rPr>
        <w:t>а</w:t>
      </w:r>
      <w:r w:rsidRPr="0008502F">
        <w:rPr>
          <w:sz w:val="26"/>
          <w:szCs w:val="26"/>
        </w:rPr>
        <w:t>пелляционную комиссии.</w:t>
      </w:r>
    </w:p>
    <w:p w:rsidR="003522D1" w:rsidRPr="0008502F" w:rsidRDefault="003522D1" w:rsidP="003522D1">
      <w:pPr>
        <w:shd w:val="clear" w:color="auto" w:fill="FFFFFF"/>
        <w:ind w:left="5" w:right="10" w:firstLine="682"/>
        <w:jc w:val="both"/>
        <w:rPr>
          <w:b/>
          <w:sz w:val="26"/>
          <w:szCs w:val="26"/>
        </w:rPr>
      </w:pPr>
      <w:r w:rsidRPr="0008502F">
        <w:rPr>
          <w:sz w:val="26"/>
          <w:szCs w:val="26"/>
        </w:rPr>
        <w:t xml:space="preserve">Полномочия и порядок деятельности Приемной комиссии определяются положением о ней, утверждаемым ректором. Полномочия и порядок деятельности экзаменационных и </w:t>
      </w:r>
      <w:r w:rsidR="00F313FE" w:rsidRPr="0008502F">
        <w:rPr>
          <w:sz w:val="26"/>
          <w:szCs w:val="26"/>
        </w:rPr>
        <w:t>а</w:t>
      </w:r>
      <w:r w:rsidRPr="0008502F">
        <w:rPr>
          <w:sz w:val="26"/>
          <w:szCs w:val="26"/>
        </w:rPr>
        <w:t xml:space="preserve">ппеляционной комиссий определяются положениями о них, утверждаемыми председателем Приемной комиссии. </w:t>
      </w:r>
    </w:p>
    <w:p w:rsidR="003522D1" w:rsidRPr="0008502F" w:rsidRDefault="003522D1" w:rsidP="003522D1">
      <w:pPr>
        <w:shd w:val="clear" w:color="auto" w:fill="FFFFFF"/>
        <w:ind w:left="14"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6</w:t>
      </w:r>
      <w:r w:rsidRPr="0008502F">
        <w:rPr>
          <w:sz w:val="26"/>
          <w:szCs w:val="26"/>
        </w:rPr>
        <w:t>. При приеме на обучение устанавливаются следующие сроки:</w:t>
      </w:r>
    </w:p>
    <w:p w:rsidR="004208A4" w:rsidRPr="0008502F" w:rsidRDefault="004208A4" w:rsidP="003522D1">
      <w:pPr>
        <w:shd w:val="clear" w:color="auto" w:fill="FFFFFF"/>
        <w:ind w:left="14"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1) по программам бакалавриата, программам специалитета:</w:t>
      </w:r>
    </w:p>
    <w:p w:rsidR="003522D1" w:rsidRPr="0008502F" w:rsidRDefault="004208A4" w:rsidP="003522D1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срок </w:t>
      </w:r>
      <w:r w:rsidR="003522D1" w:rsidRPr="0008502F">
        <w:rPr>
          <w:sz w:val="26"/>
          <w:szCs w:val="26"/>
        </w:rPr>
        <w:t>начал</w:t>
      </w:r>
      <w:r w:rsidRPr="0008502F">
        <w:rPr>
          <w:sz w:val="26"/>
          <w:szCs w:val="26"/>
        </w:rPr>
        <w:t>а</w:t>
      </w:r>
      <w:r w:rsidR="003522D1" w:rsidRPr="0008502F">
        <w:rPr>
          <w:sz w:val="26"/>
          <w:szCs w:val="26"/>
        </w:rPr>
        <w:t xml:space="preserve"> приема документов, необходимых для поступления</w:t>
      </w:r>
      <w:r w:rsidR="006320EA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 xml:space="preserve">– 20 июня </w:t>
      </w:r>
      <w:r w:rsidR="003522D1" w:rsidRPr="0008502F">
        <w:rPr>
          <w:sz w:val="26"/>
          <w:szCs w:val="26"/>
        </w:rPr>
        <w:t>201</w:t>
      </w:r>
      <w:r w:rsidR="001E6E45">
        <w:rPr>
          <w:sz w:val="26"/>
          <w:szCs w:val="26"/>
        </w:rPr>
        <w:t>8</w:t>
      </w:r>
      <w:r w:rsidR="003522D1" w:rsidRPr="0008502F">
        <w:rPr>
          <w:sz w:val="26"/>
          <w:szCs w:val="26"/>
        </w:rPr>
        <w:t xml:space="preserve"> года;</w:t>
      </w:r>
    </w:p>
    <w:p w:rsidR="003522D1" w:rsidRPr="0008502F" w:rsidRDefault="003522D1" w:rsidP="003522D1">
      <w:pPr>
        <w:shd w:val="clear" w:color="auto" w:fill="FFFFFF"/>
        <w:tabs>
          <w:tab w:val="left" w:pos="1118"/>
        </w:tabs>
        <w:ind w:left="10"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срок завершения приема документов, необходимых для поступления, </w:t>
      </w:r>
      <w:r w:rsidR="004208A4" w:rsidRPr="0008502F">
        <w:rPr>
          <w:sz w:val="26"/>
          <w:szCs w:val="26"/>
        </w:rPr>
        <w:t xml:space="preserve">от лиц, поступающих на обучение по результатам дополнительных вступительных испытаний творческой и (или) профессиональной направленности – </w:t>
      </w:r>
      <w:r w:rsidRPr="0008502F">
        <w:rPr>
          <w:sz w:val="26"/>
          <w:szCs w:val="26"/>
        </w:rPr>
        <w:t>7 июля 201</w:t>
      </w:r>
      <w:r w:rsidR="001E6E45">
        <w:rPr>
          <w:sz w:val="26"/>
          <w:szCs w:val="26"/>
        </w:rPr>
        <w:t>8</w:t>
      </w:r>
      <w:r w:rsidRPr="0008502F">
        <w:rPr>
          <w:sz w:val="26"/>
          <w:szCs w:val="26"/>
        </w:rPr>
        <w:t xml:space="preserve"> года;</w:t>
      </w:r>
    </w:p>
    <w:p w:rsidR="003522D1" w:rsidRPr="0008502F" w:rsidRDefault="003522D1" w:rsidP="003522D1">
      <w:pPr>
        <w:shd w:val="clear" w:color="auto" w:fill="FFFFFF"/>
        <w:tabs>
          <w:tab w:val="left" w:pos="1118"/>
        </w:tabs>
        <w:ind w:left="10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срок завершения проводимых консерваторией самостоятельно вступительных испытаний</w:t>
      </w:r>
      <w:r w:rsidR="004208A4" w:rsidRPr="0008502F">
        <w:rPr>
          <w:sz w:val="26"/>
          <w:szCs w:val="26"/>
        </w:rPr>
        <w:t xml:space="preserve"> – 2</w:t>
      </w:r>
      <w:r w:rsidR="00740F69">
        <w:rPr>
          <w:sz w:val="26"/>
          <w:szCs w:val="26"/>
        </w:rPr>
        <w:t>6</w:t>
      </w:r>
      <w:r w:rsidR="004208A4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>июля 201</w:t>
      </w:r>
      <w:r w:rsidR="001E6E45">
        <w:rPr>
          <w:sz w:val="26"/>
          <w:szCs w:val="26"/>
        </w:rPr>
        <w:t>8</w:t>
      </w:r>
      <w:r w:rsidRPr="0008502F">
        <w:rPr>
          <w:sz w:val="26"/>
          <w:szCs w:val="26"/>
        </w:rPr>
        <w:t xml:space="preserve"> года.</w:t>
      </w:r>
    </w:p>
    <w:p w:rsidR="003522D1" w:rsidRPr="0008502F" w:rsidRDefault="004208A4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2) по программа</w:t>
      </w:r>
      <w:r w:rsidR="00BF22E9" w:rsidRPr="0008502F">
        <w:rPr>
          <w:sz w:val="26"/>
          <w:szCs w:val="26"/>
        </w:rPr>
        <w:t>м</w:t>
      </w:r>
      <w:r w:rsidRPr="0008502F">
        <w:rPr>
          <w:sz w:val="26"/>
          <w:szCs w:val="26"/>
        </w:rPr>
        <w:t xml:space="preserve"> магистратуры:</w:t>
      </w:r>
    </w:p>
    <w:p w:rsidR="004208A4" w:rsidRPr="0008502F" w:rsidRDefault="004208A4" w:rsidP="004208A4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срок начала приема документов, необходимых для поступления – 20 июня 201</w:t>
      </w:r>
      <w:r w:rsidR="001E6E45">
        <w:rPr>
          <w:sz w:val="26"/>
          <w:szCs w:val="26"/>
        </w:rPr>
        <w:t>8</w:t>
      </w:r>
      <w:r w:rsidRPr="0008502F">
        <w:rPr>
          <w:sz w:val="26"/>
          <w:szCs w:val="26"/>
        </w:rPr>
        <w:t xml:space="preserve"> года;</w:t>
      </w:r>
    </w:p>
    <w:p w:rsidR="004208A4" w:rsidRPr="0008502F" w:rsidRDefault="004208A4" w:rsidP="004208A4">
      <w:pPr>
        <w:shd w:val="clear" w:color="auto" w:fill="FFFFFF"/>
        <w:tabs>
          <w:tab w:val="left" w:pos="1118"/>
        </w:tabs>
        <w:ind w:left="10"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срок завершения приема документов, необходимых для поступления – </w:t>
      </w:r>
      <w:r w:rsidR="00773610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0 </w:t>
      </w:r>
      <w:r w:rsidR="00773610" w:rsidRPr="0008502F">
        <w:rPr>
          <w:sz w:val="26"/>
          <w:szCs w:val="26"/>
        </w:rPr>
        <w:lastRenderedPageBreak/>
        <w:t>июля</w:t>
      </w:r>
      <w:r w:rsidRPr="0008502F">
        <w:rPr>
          <w:sz w:val="26"/>
          <w:szCs w:val="26"/>
        </w:rPr>
        <w:t xml:space="preserve"> 201</w:t>
      </w:r>
      <w:r w:rsidR="001E6E45">
        <w:rPr>
          <w:sz w:val="26"/>
          <w:szCs w:val="26"/>
        </w:rPr>
        <w:t>8</w:t>
      </w:r>
      <w:r w:rsidRPr="0008502F">
        <w:rPr>
          <w:sz w:val="26"/>
          <w:szCs w:val="26"/>
        </w:rPr>
        <w:t xml:space="preserve"> года;</w:t>
      </w:r>
    </w:p>
    <w:p w:rsidR="004208A4" w:rsidRPr="0008502F" w:rsidRDefault="004208A4" w:rsidP="004208A4">
      <w:pPr>
        <w:shd w:val="clear" w:color="auto" w:fill="FFFFFF"/>
        <w:tabs>
          <w:tab w:val="left" w:pos="1118"/>
        </w:tabs>
        <w:ind w:left="10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срок завершения вступительных испытаний – </w:t>
      </w:r>
      <w:r w:rsidR="003E24A0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2 </w:t>
      </w:r>
      <w:r w:rsidR="003E24A0" w:rsidRPr="0008502F">
        <w:rPr>
          <w:sz w:val="26"/>
          <w:szCs w:val="26"/>
        </w:rPr>
        <w:t xml:space="preserve">июля </w:t>
      </w:r>
      <w:r w:rsidRPr="0008502F">
        <w:rPr>
          <w:sz w:val="26"/>
          <w:szCs w:val="26"/>
        </w:rPr>
        <w:t>201</w:t>
      </w:r>
      <w:r w:rsidR="001E6E45">
        <w:rPr>
          <w:sz w:val="26"/>
          <w:szCs w:val="26"/>
        </w:rPr>
        <w:t>8</w:t>
      </w:r>
      <w:r w:rsidRPr="0008502F">
        <w:rPr>
          <w:sz w:val="26"/>
          <w:szCs w:val="26"/>
        </w:rPr>
        <w:t xml:space="preserve"> года.</w:t>
      </w:r>
    </w:p>
    <w:p w:rsidR="00E55A6A" w:rsidRPr="0008502F" w:rsidRDefault="00E55A6A" w:rsidP="00B942B8">
      <w:pPr>
        <w:shd w:val="clear" w:color="auto" w:fill="FFFFFF"/>
        <w:ind w:left="10" w:right="10" w:firstLine="691"/>
        <w:jc w:val="both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II</w:t>
      </w:r>
      <w:r w:rsidRPr="0008502F">
        <w:rPr>
          <w:b/>
          <w:sz w:val="26"/>
          <w:szCs w:val="26"/>
        </w:rPr>
        <w:t>. Установление перечня и программ вступительных испытаний,</w:t>
      </w: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шкал оценивания их результатов и минимального количества баллов,</w:t>
      </w: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подтверждающего успешное прохождение вступительных испытаний</w:t>
      </w:r>
    </w:p>
    <w:p w:rsidR="00DA7A1D" w:rsidRPr="00E452E9" w:rsidRDefault="00DA7A1D" w:rsidP="00B942B8">
      <w:pPr>
        <w:shd w:val="clear" w:color="auto" w:fill="FFFFFF"/>
        <w:ind w:right="-69" w:firstLine="720"/>
        <w:jc w:val="both"/>
        <w:rPr>
          <w:sz w:val="22"/>
          <w:szCs w:val="26"/>
        </w:rPr>
      </w:pPr>
    </w:p>
    <w:p w:rsidR="00B942B8" w:rsidRPr="0008502F" w:rsidRDefault="00B942B8" w:rsidP="00B942B8">
      <w:pPr>
        <w:shd w:val="clear" w:color="auto" w:fill="FFFFFF"/>
        <w:ind w:right="-69" w:firstLine="72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B13A5" w:rsidRPr="0008502F">
        <w:rPr>
          <w:sz w:val="26"/>
          <w:szCs w:val="26"/>
        </w:rPr>
        <w:t>7</w:t>
      </w:r>
      <w:r w:rsidRPr="0008502F">
        <w:rPr>
          <w:sz w:val="26"/>
          <w:szCs w:val="26"/>
        </w:rPr>
        <w:t>. </w:t>
      </w:r>
      <w:r w:rsidR="00DA7A1D" w:rsidRPr="0008502F">
        <w:rPr>
          <w:sz w:val="26"/>
          <w:szCs w:val="26"/>
        </w:rPr>
        <w:t>При приеме на обучение по программам бакалавриата и программам специалитета к</w:t>
      </w:r>
      <w:r w:rsidRPr="0008502F">
        <w:rPr>
          <w:sz w:val="26"/>
          <w:szCs w:val="26"/>
        </w:rPr>
        <w:t>онсерватория включает в устанавливаемый ею перечень вступительных испытаний</w:t>
      </w:r>
      <w:r w:rsidR="00DA7A1D" w:rsidRPr="0008502F">
        <w:rPr>
          <w:sz w:val="26"/>
          <w:szCs w:val="26"/>
        </w:rPr>
        <w:t xml:space="preserve"> на базе среднего общего образования</w:t>
      </w:r>
      <w:r w:rsidR="00622350" w:rsidRPr="0008502F">
        <w:rPr>
          <w:sz w:val="26"/>
          <w:szCs w:val="26"/>
        </w:rPr>
        <w:t>:</w:t>
      </w:r>
    </w:p>
    <w:p w:rsidR="00B942B8" w:rsidRPr="0008502F" w:rsidRDefault="00DA7A1D" w:rsidP="00B942B8">
      <w:pPr>
        <w:shd w:val="clear" w:color="auto" w:fill="FFFFFF"/>
        <w:tabs>
          <w:tab w:val="left" w:pos="1118"/>
          <w:tab w:val="left" w:pos="9356"/>
          <w:tab w:val="left" w:pos="9639"/>
        </w:tabs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вступительные испытания по общеобразовательным предметам Рус</w:t>
      </w:r>
      <w:r w:rsidRPr="0008502F">
        <w:rPr>
          <w:sz w:val="26"/>
          <w:szCs w:val="26"/>
        </w:rPr>
        <w:t>ский язык и Литература (далее –</w:t>
      </w:r>
      <w:r w:rsidR="00B942B8" w:rsidRPr="0008502F">
        <w:rPr>
          <w:sz w:val="26"/>
          <w:szCs w:val="26"/>
        </w:rPr>
        <w:t xml:space="preserve"> общеобразовательные вступительные испы</w:t>
      </w:r>
      <w:r w:rsidR="00622350" w:rsidRPr="0008502F">
        <w:rPr>
          <w:sz w:val="26"/>
          <w:szCs w:val="26"/>
        </w:rPr>
        <w:t>тания)</w:t>
      </w:r>
      <w:r w:rsidRPr="0008502F">
        <w:rPr>
          <w:sz w:val="26"/>
          <w:szCs w:val="26"/>
        </w:rPr>
        <w:t>. В качестве результатов общеобразовательных вступительных испытаний признаются результаты ЕГЭ, либо указанные вступительные испытания проводятся консерваторией самостоятельно</w:t>
      </w:r>
      <w:r w:rsidR="00CF537F" w:rsidRPr="0008502F">
        <w:rPr>
          <w:sz w:val="26"/>
          <w:szCs w:val="26"/>
        </w:rPr>
        <w:t xml:space="preserve"> в соответствии с Правилами приема</w:t>
      </w:r>
      <w:r w:rsidR="00740F69">
        <w:rPr>
          <w:sz w:val="26"/>
          <w:szCs w:val="26"/>
        </w:rPr>
        <w:t xml:space="preserve"> (для отдельных категорий поступающих)</w:t>
      </w:r>
      <w:r w:rsidR="00622350" w:rsidRPr="0008502F">
        <w:rPr>
          <w:sz w:val="26"/>
          <w:szCs w:val="26"/>
        </w:rPr>
        <w:t>;</w:t>
      </w:r>
    </w:p>
    <w:p w:rsidR="00B942B8" w:rsidRPr="0008502F" w:rsidRDefault="00DA7A1D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) </w:t>
      </w:r>
      <w:r w:rsidRPr="0008502F">
        <w:rPr>
          <w:sz w:val="26"/>
          <w:szCs w:val="26"/>
        </w:rPr>
        <w:t xml:space="preserve">дополнительные вступительные испытания творческой и профессиональной направленности, </w:t>
      </w:r>
      <w:r w:rsidR="00B942B8" w:rsidRPr="0008502F">
        <w:rPr>
          <w:sz w:val="26"/>
          <w:szCs w:val="26"/>
        </w:rPr>
        <w:t xml:space="preserve">проводимые </w:t>
      </w:r>
      <w:r w:rsidR="00622350" w:rsidRPr="0008502F">
        <w:rPr>
          <w:sz w:val="26"/>
          <w:szCs w:val="26"/>
        </w:rPr>
        <w:t xml:space="preserve">консерваторией </w:t>
      </w:r>
      <w:r w:rsidR="00B942B8" w:rsidRPr="0008502F">
        <w:rPr>
          <w:sz w:val="26"/>
          <w:szCs w:val="26"/>
        </w:rPr>
        <w:t>самостоятельно</w:t>
      </w:r>
      <w:r w:rsidRPr="0008502F">
        <w:rPr>
          <w:sz w:val="26"/>
          <w:szCs w:val="26"/>
        </w:rPr>
        <w:t>.</w:t>
      </w:r>
      <w:r w:rsidR="00B942B8" w:rsidRPr="0008502F">
        <w:rPr>
          <w:sz w:val="26"/>
          <w:szCs w:val="26"/>
        </w:rPr>
        <w:t xml:space="preserve"> </w:t>
      </w:r>
    </w:p>
    <w:p w:rsidR="00B942B8" w:rsidRPr="0008502F" w:rsidRDefault="00622350" w:rsidP="00CF537F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075EE3"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 xml:space="preserve">. Отдельные категории поступающих </w:t>
      </w:r>
      <w:r w:rsidR="003E24A0" w:rsidRPr="0008502F">
        <w:rPr>
          <w:sz w:val="26"/>
          <w:szCs w:val="26"/>
        </w:rPr>
        <w:t>на обучение по программам бакалавриата и программам специалитета</w:t>
      </w:r>
      <w:r w:rsidR="00B942B8" w:rsidRPr="0008502F">
        <w:rPr>
          <w:sz w:val="26"/>
          <w:szCs w:val="26"/>
        </w:rPr>
        <w:t xml:space="preserve"> могут </w:t>
      </w:r>
      <w:r w:rsidR="00CF537F" w:rsidRPr="0008502F">
        <w:rPr>
          <w:sz w:val="26"/>
          <w:szCs w:val="26"/>
        </w:rPr>
        <w:t>сдавать общеобразовательные вступительные испытания</w:t>
      </w:r>
      <w:r w:rsidR="00A21CAA" w:rsidRPr="0008502F">
        <w:rPr>
          <w:sz w:val="26"/>
          <w:szCs w:val="26"/>
        </w:rPr>
        <w:t xml:space="preserve"> (русский язык и литературу)</w:t>
      </w:r>
      <w:r w:rsidR="00B942B8" w:rsidRPr="0008502F">
        <w:rPr>
          <w:sz w:val="26"/>
          <w:szCs w:val="26"/>
        </w:rPr>
        <w:t>, проводимы</w:t>
      </w:r>
      <w:r w:rsidR="00CF537F" w:rsidRPr="0008502F">
        <w:rPr>
          <w:sz w:val="26"/>
          <w:szCs w:val="26"/>
        </w:rPr>
        <w:t>е</w:t>
      </w:r>
      <w:r w:rsidR="00B942B8" w:rsidRPr="0008502F">
        <w:rPr>
          <w:sz w:val="26"/>
          <w:szCs w:val="26"/>
        </w:rPr>
        <w:t xml:space="preserve"> консерваторией</w:t>
      </w:r>
      <w:r w:rsidRPr="0008502F">
        <w:rPr>
          <w:sz w:val="26"/>
          <w:szCs w:val="26"/>
        </w:rPr>
        <w:t xml:space="preserve"> самостоятельно:</w:t>
      </w:r>
    </w:p>
    <w:p w:rsidR="00CF537F" w:rsidRPr="0008502F" w:rsidRDefault="00CF537F" w:rsidP="00CF537F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1) по любым общеобразовательным предметам:</w:t>
      </w:r>
    </w:p>
    <w:p w:rsidR="00B942B8" w:rsidRPr="0008502F" w:rsidRDefault="00B942B8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 дети-инвалиды, инвалиды;</w:t>
      </w:r>
    </w:p>
    <w:p w:rsidR="00B942B8" w:rsidRPr="0008502F" w:rsidRDefault="00B942B8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б) иностранные граждане;</w:t>
      </w:r>
    </w:p>
    <w:p w:rsidR="00CF537F" w:rsidRPr="0008502F" w:rsidRDefault="00B942B8" w:rsidP="00622350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в) лица, </w:t>
      </w:r>
      <w:r w:rsidR="00CF537F" w:rsidRPr="0008502F">
        <w:rPr>
          <w:sz w:val="26"/>
          <w:szCs w:val="26"/>
        </w:rPr>
        <w:t xml:space="preserve">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</w:t>
      </w:r>
      <w:r w:rsidR="00622350" w:rsidRPr="0008502F">
        <w:rPr>
          <w:sz w:val="26"/>
          <w:szCs w:val="26"/>
        </w:rPr>
        <w:t>государственн</w:t>
      </w:r>
      <w:r w:rsidR="00CF537F" w:rsidRPr="0008502F">
        <w:rPr>
          <w:sz w:val="26"/>
          <w:szCs w:val="26"/>
        </w:rPr>
        <w:t>ой</w:t>
      </w:r>
      <w:r w:rsidR="00622350" w:rsidRPr="0008502F">
        <w:rPr>
          <w:sz w:val="26"/>
          <w:szCs w:val="26"/>
        </w:rPr>
        <w:t xml:space="preserve"> итогов</w:t>
      </w:r>
      <w:r w:rsidR="00CF537F" w:rsidRPr="0008502F">
        <w:rPr>
          <w:sz w:val="26"/>
          <w:szCs w:val="26"/>
        </w:rPr>
        <w:t>ой</w:t>
      </w:r>
      <w:r w:rsidR="00622350" w:rsidRPr="0008502F">
        <w:rPr>
          <w:sz w:val="26"/>
          <w:szCs w:val="26"/>
        </w:rPr>
        <w:t xml:space="preserve"> аттестаци</w:t>
      </w:r>
      <w:r w:rsidR="00CF537F" w:rsidRPr="0008502F">
        <w:rPr>
          <w:sz w:val="26"/>
          <w:szCs w:val="26"/>
        </w:rPr>
        <w:t>и</w:t>
      </w:r>
      <w:r w:rsidR="00622350" w:rsidRPr="0008502F">
        <w:rPr>
          <w:sz w:val="26"/>
          <w:szCs w:val="26"/>
        </w:rPr>
        <w:t xml:space="preserve"> по образовательным программам среднего общего образования </w:t>
      </w:r>
      <w:r w:rsidR="00CF537F" w:rsidRPr="0008502F">
        <w:rPr>
          <w:sz w:val="26"/>
          <w:szCs w:val="26"/>
        </w:rPr>
        <w:t xml:space="preserve">сданы </w:t>
      </w:r>
      <w:r w:rsidR="00622350" w:rsidRPr="0008502F">
        <w:rPr>
          <w:sz w:val="26"/>
          <w:szCs w:val="26"/>
        </w:rPr>
        <w:t>не в форме ЕГЭ (</w:t>
      </w:r>
      <w:r w:rsidR="00CF537F" w:rsidRPr="0008502F">
        <w:rPr>
          <w:sz w:val="26"/>
          <w:szCs w:val="26"/>
        </w:rPr>
        <w:t xml:space="preserve">либо они прошли итоговые аттестационные процедуры </w:t>
      </w:r>
      <w:r w:rsidR="00622350" w:rsidRPr="0008502F">
        <w:rPr>
          <w:sz w:val="26"/>
          <w:szCs w:val="26"/>
        </w:rPr>
        <w:t>в иностранных образовательных организациях</w:t>
      </w:r>
      <w:r w:rsidR="00CF537F" w:rsidRPr="0008502F">
        <w:rPr>
          <w:sz w:val="26"/>
          <w:szCs w:val="26"/>
        </w:rPr>
        <w:t xml:space="preserve"> и не сдавали ЕГЭ в указанный период</w:t>
      </w:r>
      <w:r w:rsidR="00622350" w:rsidRPr="0008502F">
        <w:rPr>
          <w:sz w:val="26"/>
          <w:szCs w:val="26"/>
        </w:rPr>
        <w:t>)</w:t>
      </w:r>
      <w:r w:rsidR="00CF537F" w:rsidRPr="0008502F">
        <w:rPr>
          <w:sz w:val="26"/>
          <w:szCs w:val="26"/>
        </w:rPr>
        <w:t>;</w:t>
      </w:r>
    </w:p>
    <w:p w:rsidR="0065297E" w:rsidRPr="0008502F" w:rsidRDefault="00CF537F" w:rsidP="00622350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9A6A61" w:rsidRPr="0008502F">
        <w:rPr>
          <w:sz w:val="26"/>
          <w:szCs w:val="26"/>
        </w:rPr>
        <w:t>)</w:t>
      </w:r>
      <w:r w:rsidRPr="0008502F">
        <w:rPr>
          <w:sz w:val="26"/>
          <w:szCs w:val="26"/>
        </w:rPr>
        <w:t xml:space="preserve"> </w:t>
      </w:r>
      <w:r w:rsidR="0065297E" w:rsidRPr="0008502F">
        <w:rPr>
          <w:sz w:val="26"/>
          <w:szCs w:val="26"/>
        </w:rPr>
        <w:t>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экзамена</w:t>
      </w:r>
      <w:r w:rsidR="00740F69">
        <w:rPr>
          <w:rStyle w:val="ac"/>
          <w:sz w:val="26"/>
          <w:szCs w:val="26"/>
        </w:rPr>
        <w:footnoteReference w:id="1"/>
      </w:r>
      <w:r w:rsidR="0065297E" w:rsidRPr="0008502F">
        <w:rPr>
          <w:sz w:val="26"/>
          <w:szCs w:val="26"/>
        </w:rPr>
        <w:t xml:space="preserve">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образовательным предметам. </w:t>
      </w:r>
    </w:p>
    <w:p w:rsidR="003E24A0" w:rsidRPr="0008502F" w:rsidRDefault="003E24A0" w:rsidP="003E24A0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18.1. Лица, получившие в 201</w:t>
      </w:r>
      <w:r w:rsidR="008D5295">
        <w:rPr>
          <w:sz w:val="26"/>
          <w:szCs w:val="26"/>
        </w:rPr>
        <w:t>7</w:t>
      </w:r>
      <w:r w:rsidRPr="0008502F">
        <w:rPr>
          <w:sz w:val="26"/>
          <w:szCs w:val="26"/>
        </w:rPr>
        <w:t xml:space="preserve"> году или 201</w:t>
      </w:r>
      <w:r w:rsidR="008D5295">
        <w:rPr>
          <w:sz w:val="26"/>
          <w:szCs w:val="26"/>
        </w:rPr>
        <w:t>8</w:t>
      </w:r>
      <w:r w:rsidRPr="0008502F">
        <w:rPr>
          <w:sz w:val="26"/>
          <w:szCs w:val="26"/>
        </w:rPr>
        <w:t xml:space="preserve"> году в образовательных организациях, расположенных на территориях Республики Крым и города федерального </w:t>
      </w:r>
      <w:r w:rsidRPr="0008502F">
        <w:rPr>
          <w:sz w:val="26"/>
          <w:szCs w:val="26"/>
        </w:rPr>
        <w:lastRenderedPageBreak/>
        <w:t>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(или) по результатам вступительных испытаний, проводимых консерваторией самостоятельно (часть 3.3 статьи 5 Федерального закона № 84-ФЗ). Указанные лица могут сдавать общеобразовательные вступительные испытания</w:t>
      </w:r>
      <w:r w:rsidR="00A21CAA" w:rsidRPr="0008502F">
        <w:rPr>
          <w:sz w:val="26"/>
          <w:szCs w:val="26"/>
        </w:rPr>
        <w:t xml:space="preserve"> (русский язык и литературу)</w:t>
      </w:r>
      <w:r w:rsidRPr="0008502F">
        <w:rPr>
          <w:sz w:val="26"/>
          <w:szCs w:val="26"/>
        </w:rPr>
        <w:t>, проводимые консерваторией, в течение календарного года, в котором они получили аттестат о среднем общем образовании.</w:t>
      </w:r>
    </w:p>
    <w:p w:rsidR="005A112F" w:rsidRPr="0008502F" w:rsidRDefault="0065297E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075EE3" w:rsidRPr="0008502F">
        <w:rPr>
          <w:sz w:val="26"/>
          <w:szCs w:val="26"/>
        </w:rPr>
        <w:t>9</w:t>
      </w:r>
      <w:r w:rsidR="008D6E5F" w:rsidRPr="0008502F">
        <w:rPr>
          <w:sz w:val="26"/>
          <w:szCs w:val="26"/>
        </w:rPr>
        <w:t>. </w:t>
      </w:r>
      <w:r w:rsidR="005A112F" w:rsidRPr="0008502F">
        <w:rPr>
          <w:sz w:val="26"/>
          <w:szCs w:val="26"/>
        </w:rPr>
        <w:t xml:space="preserve">При реализации прав, указанных в пунктах 18 и 18.1 Правил приема, поступающие могут сдавать все общеобразовательные вступительные испытания, проводимые </w:t>
      </w:r>
      <w:r w:rsidR="00E05413">
        <w:rPr>
          <w:sz w:val="26"/>
          <w:szCs w:val="26"/>
        </w:rPr>
        <w:t>консерваторией</w:t>
      </w:r>
      <w:r w:rsidR="005A112F" w:rsidRPr="0008502F">
        <w:rPr>
          <w:sz w:val="26"/>
          <w:szCs w:val="26"/>
        </w:rPr>
        <w:t xml:space="preserve"> самостоятельно, либо сдавать одно общеобразовательн</w:t>
      </w:r>
      <w:r w:rsidR="00E05413">
        <w:rPr>
          <w:sz w:val="26"/>
          <w:szCs w:val="26"/>
        </w:rPr>
        <w:t>ое</w:t>
      </w:r>
      <w:r w:rsidR="005A112F" w:rsidRPr="0008502F">
        <w:rPr>
          <w:sz w:val="26"/>
          <w:szCs w:val="26"/>
        </w:rPr>
        <w:t xml:space="preserve"> вступительн</w:t>
      </w:r>
      <w:r w:rsidR="00E05413">
        <w:rPr>
          <w:sz w:val="26"/>
          <w:szCs w:val="26"/>
        </w:rPr>
        <w:t>ое</w:t>
      </w:r>
      <w:r w:rsidR="005A112F" w:rsidRPr="0008502F">
        <w:rPr>
          <w:sz w:val="26"/>
          <w:szCs w:val="26"/>
        </w:rPr>
        <w:t xml:space="preserve"> испытани</w:t>
      </w:r>
      <w:r w:rsidR="00E05413">
        <w:rPr>
          <w:sz w:val="26"/>
          <w:szCs w:val="26"/>
        </w:rPr>
        <w:t>е</w:t>
      </w:r>
      <w:r w:rsidR="005A112F" w:rsidRPr="0008502F">
        <w:rPr>
          <w:sz w:val="26"/>
          <w:szCs w:val="26"/>
        </w:rPr>
        <w:t>, проводим</w:t>
      </w:r>
      <w:r w:rsidR="00E05413">
        <w:rPr>
          <w:sz w:val="26"/>
          <w:szCs w:val="26"/>
        </w:rPr>
        <w:t>ое</w:t>
      </w:r>
      <w:r w:rsidR="005A112F" w:rsidRPr="0008502F">
        <w:rPr>
          <w:sz w:val="26"/>
          <w:szCs w:val="26"/>
        </w:rPr>
        <w:t xml:space="preserve"> </w:t>
      </w:r>
      <w:r w:rsidR="00E05413">
        <w:rPr>
          <w:sz w:val="26"/>
          <w:szCs w:val="26"/>
        </w:rPr>
        <w:t xml:space="preserve">консерваторией </w:t>
      </w:r>
      <w:r w:rsidR="005A112F" w:rsidRPr="0008502F">
        <w:rPr>
          <w:sz w:val="26"/>
          <w:szCs w:val="26"/>
        </w:rPr>
        <w:t>самостоятельно, наряду с использованием результат</w:t>
      </w:r>
      <w:r w:rsidR="00E05413">
        <w:rPr>
          <w:sz w:val="26"/>
          <w:szCs w:val="26"/>
        </w:rPr>
        <w:t>а</w:t>
      </w:r>
      <w:r w:rsidR="005A112F" w:rsidRPr="0008502F">
        <w:rPr>
          <w:sz w:val="26"/>
          <w:szCs w:val="26"/>
        </w:rPr>
        <w:t xml:space="preserve"> ЕГЭ в качестве результат</w:t>
      </w:r>
      <w:r w:rsidR="00E05413">
        <w:rPr>
          <w:sz w:val="26"/>
          <w:szCs w:val="26"/>
        </w:rPr>
        <w:t>а</w:t>
      </w:r>
      <w:r w:rsidR="005A112F" w:rsidRPr="0008502F">
        <w:rPr>
          <w:sz w:val="26"/>
          <w:szCs w:val="26"/>
        </w:rPr>
        <w:t xml:space="preserve"> друг</w:t>
      </w:r>
      <w:r w:rsidR="00E05413">
        <w:rPr>
          <w:sz w:val="26"/>
          <w:szCs w:val="26"/>
        </w:rPr>
        <w:t>ого</w:t>
      </w:r>
      <w:r w:rsidR="005A112F" w:rsidRPr="0008502F">
        <w:rPr>
          <w:sz w:val="26"/>
          <w:szCs w:val="26"/>
        </w:rPr>
        <w:t xml:space="preserve"> общеобразовательн</w:t>
      </w:r>
      <w:r w:rsidR="00E05413">
        <w:rPr>
          <w:sz w:val="26"/>
          <w:szCs w:val="26"/>
        </w:rPr>
        <w:t>ого</w:t>
      </w:r>
      <w:r w:rsidR="005A112F" w:rsidRPr="0008502F">
        <w:rPr>
          <w:sz w:val="26"/>
          <w:szCs w:val="26"/>
        </w:rPr>
        <w:t xml:space="preserve"> вступительн</w:t>
      </w:r>
      <w:r w:rsidR="00E05413">
        <w:rPr>
          <w:sz w:val="26"/>
          <w:szCs w:val="26"/>
        </w:rPr>
        <w:t>ого</w:t>
      </w:r>
      <w:r w:rsidR="005A112F" w:rsidRPr="0008502F">
        <w:rPr>
          <w:sz w:val="26"/>
          <w:szCs w:val="26"/>
        </w:rPr>
        <w:t xml:space="preserve"> испытани</w:t>
      </w:r>
      <w:r w:rsidR="00E05413">
        <w:rPr>
          <w:sz w:val="26"/>
          <w:szCs w:val="26"/>
        </w:rPr>
        <w:t>я</w:t>
      </w:r>
      <w:r w:rsidR="005A112F" w:rsidRPr="0008502F">
        <w:rPr>
          <w:sz w:val="26"/>
          <w:szCs w:val="26"/>
        </w:rPr>
        <w:t xml:space="preserve"> (при реализации права, указанного в подпункте 2 пункта 18 Правил приема, поступающие могут сдавать общеобразовательные вступительные испытания, проводимые организацией высшего образования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</w:p>
    <w:p w:rsidR="005A112F" w:rsidRPr="0008502F" w:rsidRDefault="005A112F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При реализации прав, указанных в подпунктах «а» и «б» подпункта 1 пункта 18 и пункте 18.1 Правил приема, поступающие могут сдавать общеобразовательные вступительные испытания, проводимые </w:t>
      </w:r>
      <w:r w:rsidR="00E05413">
        <w:rPr>
          <w:sz w:val="26"/>
          <w:szCs w:val="26"/>
        </w:rPr>
        <w:t>консерваторией</w:t>
      </w:r>
      <w:r w:rsidRPr="0008502F">
        <w:rPr>
          <w:sz w:val="26"/>
          <w:szCs w:val="26"/>
        </w:rPr>
        <w:t xml:space="preserve"> самостоятельно, вне зависимости от того, участвовали ли они в сдаче ЕГЭ.</w:t>
      </w:r>
    </w:p>
    <w:p w:rsidR="00005ACA" w:rsidRPr="0008502F" w:rsidRDefault="00005ACA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19.1. Консерватория включает в перечень вступительных испытаний на базе среднего общего образования </w:t>
      </w:r>
      <w:r w:rsidR="00D00478">
        <w:rPr>
          <w:sz w:val="26"/>
          <w:szCs w:val="26"/>
        </w:rPr>
        <w:t xml:space="preserve">собеседование и </w:t>
      </w:r>
      <w:r w:rsidRPr="0008502F">
        <w:rPr>
          <w:sz w:val="26"/>
          <w:szCs w:val="26"/>
        </w:rPr>
        <w:t>следующие дополнительные испытания творческой и профессиональной направл</w:t>
      </w:r>
      <w:r w:rsidR="004426AC" w:rsidRPr="0008502F">
        <w:rPr>
          <w:sz w:val="26"/>
          <w:szCs w:val="26"/>
        </w:rPr>
        <w:t xml:space="preserve">енности: </w:t>
      </w:r>
    </w:p>
    <w:p w:rsidR="004426AC" w:rsidRPr="0008502F" w:rsidRDefault="004426AC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DF37DA" w:rsidRPr="0008502F" w:rsidTr="00DF37DA">
        <w:trPr>
          <w:trHeight w:val="591"/>
        </w:trPr>
        <w:tc>
          <w:tcPr>
            <w:tcW w:w="6487" w:type="dxa"/>
            <w:shd w:val="clear" w:color="auto" w:fill="auto"/>
          </w:tcPr>
          <w:p w:rsidR="00DF37DA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b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b/>
                <w:sz w:val="24"/>
                <w:szCs w:val="26"/>
                <w:lang w:eastAsia="en-US"/>
              </w:rPr>
              <w:t>53.03.02 Музыкально-инструментальное искусство</w:t>
            </w:r>
            <w:r w:rsidRPr="00230BBB">
              <w:rPr>
                <w:rFonts w:eastAsia="Calibri"/>
                <w:sz w:val="24"/>
                <w:szCs w:val="26"/>
                <w:lang w:eastAsia="en-US"/>
              </w:rPr>
              <w:t>;</w:t>
            </w:r>
          </w:p>
          <w:p w:rsidR="00DF37DA" w:rsidRPr="0008502F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>53.05.01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>Искусство концертного исполнительства</w:t>
            </w:r>
            <w:r w:rsidRPr="0008502F">
              <w:rPr>
                <w:rFonts w:ascii="Calibri" w:eastAsia="Calibri" w:hAnsi="Calibri"/>
                <w:sz w:val="24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DF37DA" w:rsidRPr="0008502F" w:rsidRDefault="00DF37DA" w:rsidP="004426AC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Исполнение программы</w:t>
            </w:r>
            <w:r>
              <w:rPr>
                <w:rFonts w:eastAsia="Calibri"/>
                <w:sz w:val="24"/>
                <w:szCs w:val="26"/>
                <w:lang w:eastAsia="en-US"/>
              </w:rPr>
              <w:t>,</w:t>
            </w:r>
          </w:p>
          <w:p w:rsidR="00DF37DA" w:rsidRPr="0008502F" w:rsidRDefault="00DF37DA" w:rsidP="004426AC">
            <w:pPr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Теория музыки</w:t>
            </w:r>
          </w:p>
        </w:tc>
      </w:tr>
      <w:tr w:rsidR="00DF37DA" w:rsidRPr="0008502F" w:rsidTr="00DF37DA">
        <w:trPr>
          <w:trHeight w:val="821"/>
        </w:trPr>
        <w:tc>
          <w:tcPr>
            <w:tcW w:w="6487" w:type="dxa"/>
            <w:tcBorders>
              <w:top w:val="single" w:sz="12" w:space="0" w:color="auto"/>
            </w:tcBorders>
            <w:shd w:val="clear" w:color="auto" w:fill="auto"/>
          </w:tcPr>
          <w:p w:rsidR="00DF37DA" w:rsidRPr="0008502F" w:rsidRDefault="00DF37DA" w:rsidP="00DF37DA">
            <w:pPr>
              <w:jc w:val="both"/>
              <w:rPr>
                <w:rFonts w:eastAsia="Calibri"/>
                <w:b/>
                <w:sz w:val="24"/>
                <w:szCs w:val="26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 xml:space="preserve">53.03.03 Вокальное искусство </w:t>
            </w:r>
            <w:r w:rsidRPr="0008502F">
              <w:rPr>
                <w:rFonts w:eastAsia="Calibri"/>
                <w:sz w:val="24"/>
                <w:szCs w:val="26"/>
              </w:rPr>
              <w:t>(профиль Академическое пение)</w:t>
            </w:r>
            <w:r>
              <w:rPr>
                <w:rFonts w:eastAsia="Calibri"/>
                <w:sz w:val="24"/>
                <w:szCs w:val="26"/>
              </w:rPr>
              <w:t xml:space="preserve">; </w:t>
            </w:r>
            <w:r w:rsidRPr="0008502F">
              <w:rPr>
                <w:rFonts w:eastAsia="Calibri"/>
                <w:b/>
                <w:sz w:val="24"/>
                <w:szCs w:val="26"/>
              </w:rPr>
              <w:t>53.05.04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 xml:space="preserve">Музыкально-театральное искусство </w:t>
            </w:r>
            <w:r w:rsidRPr="0008502F">
              <w:rPr>
                <w:rFonts w:eastAsia="Calibri"/>
                <w:sz w:val="24"/>
                <w:szCs w:val="26"/>
              </w:rPr>
              <w:t>(специализация Искусство оперного пения)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F37DA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Исполнение программы</w:t>
            </w:r>
            <w:r>
              <w:rPr>
                <w:rFonts w:eastAsia="Calibri"/>
                <w:sz w:val="24"/>
                <w:szCs w:val="26"/>
                <w:lang w:eastAsia="en-US"/>
              </w:rPr>
              <w:t>,</w:t>
            </w:r>
          </w:p>
          <w:p w:rsidR="00DF37DA" w:rsidRPr="0008502F" w:rsidRDefault="00DF37DA" w:rsidP="004426AC">
            <w:pPr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Сольфеджио и элементарная теория музыки</w:t>
            </w:r>
          </w:p>
        </w:tc>
      </w:tr>
      <w:tr w:rsidR="00DF37DA" w:rsidRPr="0008502F" w:rsidTr="00D675B5">
        <w:trPr>
          <w:trHeight w:val="848"/>
        </w:trPr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37DA" w:rsidRPr="0008502F" w:rsidRDefault="00DF37DA" w:rsidP="00DF37DA">
            <w:pPr>
              <w:jc w:val="both"/>
              <w:rPr>
                <w:rFonts w:eastAsia="Calibri"/>
                <w:b/>
                <w:sz w:val="24"/>
                <w:szCs w:val="26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>53.05.02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 xml:space="preserve">Художественное руководство </w:t>
            </w:r>
            <w:r>
              <w:rPr>
                <w:rFonts w:eastAsia="Calibri"/>
                <w:b/>
                <w:sz w:val="24"/>
                <w:szCs w:val="26"/>
              </w:rPr>
              <w:t>оперно-</w:t>
            </w:r>
            <w:r w:rsidRPr="0008502F">
              <w:rPr>
                <w:rFonts w:eastAsia="Calibri"/>
                <w:b/>
                <w:sz w:val="24"/>
                <w:szCs w:val="26"/>
              </w:rPr>
              <w:t xml:space="preserve">симфоническим оркестром и академическим хором 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F37DA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 xml:space="preserve">Исполнение программы </w:t>
            </w:r>
            <w:r>
              <w:rPr>
                <w:rFonts w:eastAsia="Calibri"/>
                <w:sz w:val="24"/>
                <w:szCs w:val="26"/>
                <w:lang w:eastAsia="en-US"/>
              </w:rPr>
              <w:t>(</w:t>
            </w:r>
            <w:r w:rsidRPr="0008502F">
              <w:rPr>
                <w:rFonts w:eastAsia="Calibri"/>
                <w:sz w:val="24"/>
                <w:szCs w:val="26"/>
                <w:lang w:eastAsia="en-US"/>
              </w:rPr>
              <w:t>и работа с хором</w:t>
            </w:r>
            <w:r>
              <w:rPr>
                <w:rFonts w:eastAsia="Calibri"/>
                <w:sz w:val="24"/>
                <w:szCs w:val="26"/>
                <w:lang w:eastAsia="en-US"/>
              </w:rPr>
              <w:t xml:space="preserve">), </w:t>
            </w:r>
          </w:p>
          <w:p w:rsidR="00DF37DA" w:rsidRPr="0008502F" w:rsidRDefault="00DF37DA" w:rsidP="00DF37D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Теория музыки</w:t>
            </w:r>
          </w:p>
        </w:tc>
      </w:tr>
      <w:tr w:rsidR="00DF37DA" w:rsidRPr="0008502F" w:rsidTr="00D675B5">
        <w:trPr>
          <w:trHeight w:val="772"/>
        </w:trPr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37DA" w:rsidRPr="0008502F" w:rsidRDefault="00DF37DA" w:rsidP="00D675B5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 xml:space="preserve">53.03.06 Музыкознание и музыкально-прикладное искусство </w:t>
            </w:r>
            <w:r w:rsidRPr="0008502F">
              <w:rPr>
                <w:rFonts w:eastAsia="Calibri"/>
                <w:sz w:val="24"/>
                <w:szCs w:val="26"/>
              </w:rPr>
              <w:t>(профиль Музыкальная педагогика)</w:t>
            </w:r>
            <w:r>
              <w:rPr>
                <w:rFonts w:eastAsia="Calibri"/>
                <w:sz w:val="24"/>
                <w:szCs w:val="26"/>
              </w:rPr>
              <w:t xml:space="preserve">; </w:t>
            </w:r>
            <w:r w:rsidRPr="0008502F">
              <w:rPr>
                <w:rFonts w:eastAsia="Calibri"/>
                <w:b/>
                <w:sz w:val="24"/>
                <w:szCs w:val="26"/>
              </w:rPr>
              <w:t>53.05.05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>Музыковедение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DF37DA" w:rsidRPr="0008502F" w:rsidRDefault="00DF37DA" w:rsidP="00D675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Музыкальная литература</w:t>
            </w:r>
            <w:r>
              <w:rPr>
                <w:rFonts w:eastAsia="Calibri"/>
                <w:sz w:val="24"/>
                <w:szCs w:val="26"/>
                <w:lang w:eastAsia="en-US"/>
              </w:rPr>
              <w:t>,</w:t>
            </w:r>
            <w:r w:rsidRPr="0008502F">
              <w:rPr>
                <w:rFonts w:eastAsia="Calibri"/>
                <w:sz w:val="24"/>
                <w:szCs w:val="26"/>
                <w:lang w:eastAsia="en-US"/>
              </w:rPr>
              <w:t xml:space="preserve"> </w:t>
            </w:r>
          </w:p>
          <w:p w:rsidR="00DF37DA" w:rsidRPr="0008502F" w:rsidRDefault="00DF37DA" w:rsidP="00D675B5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Теория музыки</w:t>
            </w:r>
          </w:p>
          <w:p w:rsidR="00DF37DA" w:rsidRPr="0008502F" w:rsidRDefault="00DF37DA" w:rsidP="00D675B5">
            <w:pPr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</w:p>
        </w:tc>
      </w:tr>
      <w:tr w:rsidR="00DF37DA" w:rsidRPr="0008502F" w:rsidTr="00DF37DA">
        <w:trPr>
          <w:trHeight w:val="503"/>
        </w:trPr>
        <w:tc>
          <w:tcPr>
            <w:tcW w:w="6487" w:type="dxa"/>
            <w:tcBorders>
              <w:top w:val="single" w:sz="12" w:space="0" w:color="auto"/>
            </w:tcBorders>
            <w:shd w:val="clear" w:color="auto" w:fill="auto"/>
          </w:tcPr>
          <w:p w:rsidR="00DF37DA" w:rsidRPr="0008502F" w:rsidRDefault="00DF37DA" w:rsidP="00DF37DA">
            <w:pPr>
              <w:rPr>
                <w:rFonts w:eastAsia="Calibri"/>
                <w:b/>
                <w:sz w:val="24"/>
                <w:szCs w:val="26"/>
              </w:rPr>
            </w:pPr>
            <w:r w:rsidRPr="0008502F">
              <w:rPr>
                <w:rFonts w:eastAsia="Calibri"/>
                <w:b/>
                <w:sz w:val="24"/>
                <w:szCs w:val="26"/>
              </w:rPr>
              <w:t>53.05.06</w:t>
            </w:r>
            <w:r>
              <w:rPr>
                <w:rFonts w:eastAsia="Calibri"/>
                <w:b/>
                <w:sz w:val="24"/>
                <w:szCs w:val="26"/>
              </w:rPr>
              <w:t xml:space="preserve"> </w:t>
            </w:r>
            <w:r w:rsidRPr="0008502F">
              <w:rPr>
                <w:rFonts w:eastAsia="Calibri"/>
                <w:b/>
                <w:sz w:val="24"/>
                <w:szCs w:val="26"/>
              </w:rPr>
              <w:t>Композиция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F37DA" w:rsidRPr="0008502F" w:rsidRDefault="00DF37DA" w:rsidP="004426AC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Композиция</w:t>
            </w:r>
          </w:p>
          <w:p w:rsidR="00DF37DA" w:rsidRPr="0008502F" w:rsidRDefault="00DF37DA" w:rsidP="004426AC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4"/>
                <w:szCs w:val="26"/>
                <w:lang w:eastAsia="en-US"/>
              </w:rPr>
            </w:pPr>
            <w:r w:rsidRPr="0008502F">
              <w:rPr>
                <w:rFonts w:eastAsia="Calibri"/>
                <w:sz w:val="24"/>
                <w:szCs w:val="26"/>
                <w:lang w:eastAsia="en-US"/>
              </w:rPr>
              <w:t>Теория музыки</w:t>
            </w:r>
          </w:p>
        </w:tc>
      </w:tr>
    </w:tbl>
    <w:p w:rsidR="00005ACA" w:rsidRPr="0008502F" w:rsidRDefault="00005ACA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19.2. При приеме лиц, поступающих на обучение по программам бакалавриата и программам специалитета на базе профессионального образования (далее</w:t>
      </w:r>
      <w:r w:rsidR="00A21CAA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>поступающие на базе профессионального образования), консерватория: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 а) устанавливает количество вступительных испытаний, равное количеству вступительных испытаний на базе среднего общего образования</w:t>
      </w:r>
      <w:r w:rsidR="002C4D84" w:rsidRPr="0008502F">
        <w:rPr>
          <w:sz w:val="26"/>
          <w:szCs w:val="26"/>
        </w:rPr>
        <w:t xml:space="preserve"> – 5 вступительных испытаний</w:t>
      </w:r>
      <w:r w:rsidRPr="0008502F">
        <w:rPr>
          <w:sz w:val="26"/>
          <w:szCs w:val="26"/>
        </w:rPr>
        <w:t>;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б) включает в перечень вступительных испытаний все общеобразовательные </w:t>
      </w:r>
      <w:r w:rsidRPr="0008502F">
        <w:rPr>
          <w:sz w:val="26"/>
          <w:szCs w:val="26"/>
        </w:rPr>
        <w:lastRenderedPageBreak/>
        <w:t xml:space="preserve">и дополнительные вступительные испытания, включенные в перечень вступительных испытаний на базе среднего общего образования; 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в) для каждого общеобразовательного вступительного испытания устанавливает форму, в которой вступительное испытание проводится </w:t>
      </w:r>
      <w:r w:rsidR="002C4D84" w:rsidRPr="0008502F">
        <w:rPr>
          <w:sz w:val="26"/>
          <w:szCs w:val="26"/>
        </w:rPr>
        <w:t>ею</w:t>
      </w:r>
      <w:r w:rsidRPr="0008502F">
        <w:rPr>
          <w:sz w:val="26"/>
          <w:szCs w:val="26"/>
        </w:rPr>
        <w:t xml:space="preserve"> самостоятельно</w:t>
      </w:r>
      <w:r w:rsidR="008D5295">
        <w:rPr>
          <w:sz w:val="26"/>
          <w:szCs w:val="26"/>
        </w:rPr>
        <w:t xml:space="preserve"> (Русский язык – </w:t>
      </w:r>
      <w:r w:rsidR="008D5295" w:rsidRPr="008D5295">
        <w:rPr>
          <w:sz w:val="26"/>
          <w:szCs w:val="26"/>
        </w:rPr>
        <w:t>письменно, устно</w:t>
      </w:r>
      <w:r w:rsidR="008D5295">
        <w:rPr>
          <w:sz w:val="26"/>
          <w:szCs w:val="26"/>
        </w:rPr>
        <w:t>; Ли</w:t>
      </w:r>
      <w:r w:rsidR="008D5295" w:rsidRPr="008D5295">
        <w:rPr>
          <w:sz w:val="26"/>
          <w:szCs w:val="26"/>
        </w:rPr>
        <w:t>т</w:t>
      </w:r>
      <w:r w:rsidR="008D5295">
        <w:rPr>
          <w:sz w:val="26"/>
          <w:szCs w:val="26"/>
        </w:rPr>
        <w:t>ерат</w:t>
      </w:r>
      <w:r w:rsidR="008D5295" w:rsidRPr="008D5295">
        <w:rPr>
          <w:sz w:val="26"/>
          <w:szCs w:val="26"/>
        </w:rPr>
        <w:t>ура</w:t>
      </w:r>
      <w:r w:rsidR="008D5295">
        <w:rPr>
          <w:sz w:val="26"/>
          <w:szCs w:val="26"/>
        </w:rPr>
        <w:t xml:space="preserve"> – </w:t>
      </w:r>
      <w:r w:rsidR="008D5295" w:rsidRPr="008D5295">
        <w:rPr>
          <w:sz w:val="26"/>
          <w:szCs w:val="26"/>
        </w:rPr>
        <w:t>письменно</w:t>
      </w:r>
      <w:r w:rsidR="008D5295">
        <w:rPr>
          <w:sz w:val="26"/>
          <w:szCs w:val="26"/>
        </w:rPr>
        <w:t>)</w:t>
      </w:r>
      <w:r w:rsidRPr="0008502F">
        <w:rPr>
          <w:sz w:val="26"/>
          <w:szCs w:val="26"/>
        </w:rPr>
        <w:t xml:space="preserve">, </w:t>
      </w:r>
      <w:r w:rsidR="008D5295">
        <w:rPr>
          <w:sz w:val="26"/>
          <w:szCs w:val="26"/>
        </w:rPr>
        <w:t xml:space="preserve">а также </w:t>
      </w:r>
      <w:r w:rsidRPr="0008502F">
        <w:rPr>
          <w:sz w:val="26"/>
          <w:szCs w:val="26"/>
        </w:rPr>
        <w:t>определяет</w:t>
      </w:r>
      <w:r w:rsidR="00C02C41">
        <w:rPr>
          <w:sz w:val="26"/>
          <w:szCs w:val="26"/>
        </w:rPr>
        <w:t xml:space="preserve"> </w:t>
      </w:r>
      <w:r w:rsidR="00C02C41" w:rsidRPr="0008502F">
        <w:rPr>
          <w:sz w:val="26"/>
          <w:szCs w:val="26"/>
        </w:rPr>
        <w:t>ЕГЭ</w:t>
      </w:r>
      <w:r w:rsidR="00C02C41">
        <w:rPr>
          <w:sz w:val="26"/>
          <w:szCs w:val="26"/>
        </w:rPr>
        <w:t xml:space="preserve"> в качестве </w:t>
      </w:r>
      <w:r w:rsidRPr="0008502F">
        <w:rPr>
          <w:sz w:val="26"/>
          <w:szCs w:val="26"/>
        </w:rPr>
        <w:t>форм</w:t>
      </w:r>
      <w:r w:rsidR="00C02C41">
        <w:rPr>
          <w:sz w:val="26"/>
          <w:szCs w:val="26"/>
        </w:rPr>
        <w:t>ы</w:t>
      </w:r>
      <w:r w:rsidRPr="0008502F">
        <w:rPr>
          <w:sz w:val="26"/>
          <w:szCs w:val="26"/>
        </w:rPr>
        <w:t xml:space="preserve"> вступительного испытания;</w:t>
      </w:r>
      <w:r w:rsidR="00C02C41">
        <w:rPr>
          <w:sz w:val="26"/>
          <w:szCs w:val="26"/>
        </w:rPr>
        <w:t xml:space="preserve"> 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г) может заменять общеобразовательные вступительные испытания, установленные Приказом № 1204 в качестве вступительных испытаний по выбору консерватории, и (или) дополнительные вступительные испытания иными вступительными испытаниями, проводимыми консерваторией самостоятельно: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при приеме лиц, имеющих среднее профессиональное образование, на обучение по программам бакалавриата, программам специалитета по специальностям и направлениям подготовки, относящимся к той же укрупненной группе профессий, специальностей и направлений подготовки, что и полученная ими профессия или специальность среднего профессионального образования; </w:t>
      </w:r>
    </w:p>
    <w:p w:rsidR="00E13817" w:rsidRPr="0008502F" w:rsidRDefault="00E13817" w:rsidP="005A112F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приеме на обучение лиц, имеющих высшее образование.</w:t>
      </w:r>
    </w:p>
    <w:p w:rsidR="005A112F" w:rsidRPr="0008502F" w:rsidRDefault="00075EE3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20</w:t>
      </w:r>
      <w:r w:rsidR="0065297E" w:rsidRPr="0008502F">
        <w:rPr>
          <w:sz w:val="26"/>
          <w:szCs w:val="26"/>
        </w:rPr>
        <w:t>. </w:t>
      </w:r>
      <w:r w:rsidR="005A112F" w:rsidRPr="0008502F">
        <w:rPr>
          <w:sz w:val="26"/>
          <w:szCs w:val="26"/>
        </w:rPr>
        <w:t>Поступающие на базе профессионального образования могут:</w:t>
      </w:r>
    </w:p>
    <w:p w:rsidR="005A112F" w:rsidRPr="0008502F" w:rsidRDefault="005A112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сдавать все общеобразовательные вступительные испытания, проводимые </w:t>
      </w:r>
      <w:r w:rsidR="00E13817" w:rsidRPr="0008502F">
        <w:rPr>
          <w:sz w:val="26"/>
          <w:szCs w:val="26"/>
        </w:rPr>
        <w:t>консерваторией</w:t>
      </w:r>
      <w:r w:rsidRPr="0008502F">
        <w:rPr>
          <w:sz w:val="26"/>
          <w:szCs w:val="26"/>
        </w:rPr>
        <w:t xml:space="preserve"> самостоятельно в соответствии с подпунктом «в» пункта </w:t>
      </w:r>
      <w:r w:rsidR="00E13817" w:rsidRPr="0008502F">
        <w:rPr>
          <w:sz w:val="26"/>
          <w:szCs w:val="26"/>
        </w:rPr>
        <w:t>19.2</w:t>
      </w:r>
      <w:r w:rsidRPr="0008502F">
        <w:rPr>
          <w:sz w:val="26"/>
          <w:szCs w:val="26"/>
        </w:rPr>
        <w:t xml:space="preserve"> </w:t>
      </w:r>
      <w:r w:rsidR="00E13817" w:rsidRPr="0008502F">
        <w:rPr>
          <w:sz w:val="26"/>
          <w:szCs w:val="26"/>
        </w:rPr>
        <w:t>Правил приема</w:t>
      </w:r>
      <w:r w:rsidRPr="0008502F">
        <w:rPr>
          <w:sz w:val="26"/>
          <w:szCs w:val="26"/>
        </w:rPr>
        <w:t>, либо сдавать одно указанн</w:t>
      </w:r>
      <w:r w:rsidR="00230BBB">
        <w:rPr>
          <w:sz w:val="26"/>
          <w:szCs w:val="26"/>
        </w:rPr>
        <w:t>ое</w:t>
      </w:r>
      <w:r w:rsidRPr="0008502F">
        <w:rPr>
          <w:sz w:val="26"/>
          <w:szCs w:val="26"/>
        </w:rPr>
        <w:t xml:space="preserve"> вступительн</w:t>
      </w:r>
      <w:r w:rsidR="00230BBB">
        <w:rPr>
          <w:sz w:val="26"/>
          <w:szCs w:val="26"/>
        </w:rPr>
        <w:t>ое</w:t>
      </w:r>
      <w:r w:rsidRPr="0008502F">
        <w:rPr>
          <w:sz w:val="26"/>
          <w:szCs w:val="26"/>
        </w:rPr>
        <w:t xml:space="preserve"> испытани</w:t>
      </w:r>
      <w:r w:rsidR="00230BBB">
        <w:rPr>
          <w:sz w:val="26"/>
          <w:szCs w:val="26"/>
        </w:rPr>
        <w:t>е</w:t>
      </w:r>
      <w:r w:rsidRPr="0008502F">
        <w:rPr>
          <w:sz w:val="26"/>
          <w:szCs w:val="26"/>
        </w:rPr>
        <w:t xml:space="preserve"> наряду с использованием результат</w:t>
      </w:r>
      <w:r w:rsidR="00230BBB">
        <w:rPr>
          <w:sz w:val="26"/>
          <w:szCs w:val="26"/>
        </w:rPr>
        <w:t>а</w:t>
      </w:r>
      <w:r w:rsidRPr="0008502F">
        <w:rPr>
          <w:sz w:val="26"/>
          <w:szCs w:val="26"/>
        </w:rPr>
        <w:t xml:space="preserve"> ЕГЭ в качестве результа</w:t>
      </w:r>
      <w:r w:rsidR="00230BBB">
        <w:rPr>
          <w:sz w:val="26"/>
          <w:szCs w:val="26"/>
        </w:rPr>
        <w:t>та</w:t>
      </w:r>
      <w:r w:rsidRPr="0008502F">
        <w:rPr>
          <w:sz w:val="26"/>
          <w:szCs w:val="26"/>
        </w:rPr>
        <w:t xml:space="preserve"> друг</w:t>
      </w:r>
      <w:r w:rsidR="00230BBB">
        <w:rPr>
          <w:sz w:val="26"/>
          <w:szCs w:val="26"/>
        </w:rPr>
        <w:t>ого</w:t>
      </w:r>
      <w:r w:rsidRPr="0008502F">
        <w:rPr>
          <w:sz w:val="26"/>
          <w:szCs w:val="26"/>
        </w:rPr>
        <w:t xml:space="preserve"> общеобразовательн</w:t>
      </w:r>
      <w:r w:rsidR="00230BBB">
        <w:rPr>
          <w:sz w:val="26"/>
          <w:szCs w:val="26"/>
        </w:rPr>
        <w:t>ого</w:t>
      </w:r>
      <w:r w:rsidRPr="0008502F">
        <w:rPr>
          <w:sz w:val="26"/>
          <w:szCs w:val="26"/>
        </w:rPr>
        <w:t xml:space="preserve"> вступительн</w:t>
      </w:r>
      <w:r w:rsidR="00230BBB">
        <w:rPr>
          <w:sz w:val="26"/>
          <w:szCs w:val="26"/>
        </w:rPr>
        <w:t>ого</w:t>
      </w:r>
      <w:r w:rsidRPr="0008502F">
        <w:rPr>
          <w:sz w:val="26"/>
          <w:szCs w:val="26"/>
        </w:rPr>
        <w:t xml:space="preserve"> испытани</w:t>
      </w:r>
      <w:r w:rsidR="00230BBB">
        <w:rPr>
          <w:sz w:val="26"/>
          <w:szCs w:val="26"/>
        </w:rPr>
        <w:t>я</w:t>
      </w:r>
      <w:r w:rsidRPr="0008502F">
        <w:rPr>
          <w:sz w:val="26"/>
          <w:szCs w:val="26"/>
        </w:rPr>
        <w:t>, либо использовать результаты ЕГЭ в качестве результатов всех общеобразовательных вступительных испытаний;</w:t>
      </w:r>
      <w:r w:rsidR="00230BBB">
        <w:rPr>
          <w:sz w:val="26"/>
          <w:szCs w:val="26"/>
        </w:rPr>
        <w:t xml:space="preserve"> </w:t>
      </w:r>
    </w:p>
    <w:p w:rsidR="005A112F" w:rsidRPr="0008502F" w:rsidRDefault="005A112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сдавать общеобразовательные вступительные испытания, проводимые </w:t>
      </w:r>
      <w:r w:rsidR="00230BBB">
        <w:rPr>
          <w:sz w:val="26"/>
          <w:szCs w:val="26"/>
        </w:rPr>
        <w:t>консерваторией</w:t>
      </w:r>
      <w:r w:rsidRPr="0008502F">
        <w:rPr>
          <w:sz w:val="26"/>
          <w:szCs w:val="26"/>
        </w:rPr>
        <w:t xml:space="preserve"> самостоятельно в соответствии с подпунктом «в» пункта </w:t>
      </w:r>
      <w:r w:rsidR="00E13817" w:rsidRPr="0008502F">
        <w:rPr>
          <w:sz w:val="26"/>
          <w:szCs w:val="26"/>
        </w:rPr>
        <w:t>19.2</w:t>
      </w:r>
      <w:r w:rsidRPr="0008502F">
        <w:rPr>
          <w:sz w:val="26"/>
          <w:szCs w:val="26"/>
        </w:rPr>
        <w:t xml:space="preserve"> Пр</w:t>
      </w:r>
      <w:r w:rsidR="00E13817" w:rsidRPr="0008502F">
        <w:rPr>
          <w:sz w:val="26"/>
          <w:szCs w:val="26"/>
        </w:rPr>
        <w:t>авил приема</w:t>
      </w:r>
      <w:r w:rsidRPr="0008502F">
        <w:rPr>
          <w:sz w:val="26"/>
          <w:szCs w:val="26"/>
        </w:rPr>
        <w:t>, вне зависимости от того, участвовали ли они в сдаче ЕГЭ;</w:t>
      </w:r>
    </w:p>
    <w:p w:rsidR="005A112F" w:rsidRPr="0008502F" w:rsidRDefault="005A112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реализовывать права в соответствии с пунктами </w:t>
      </w:r>
      <w:r w:rsidR="00A80CDE" w:rsidRPr="0008502F">
        <w:rPr>
          <w:sz w:val="26"/>
          <w:szCs w:val="26"/>
        </w:rPr>
        <w:t>18</w:t>
      </w:r>
      <w:r w:rsidRPr="0008502F">
        <w:rPr>
          <w:sz w:val="26"/>
          <w:szCs w:val="26"/>
        </w:rPr>
        <w:t xml:space="preserve">, </w:t>
      </w:r>
      <w:r w:rsidR="00A80CDE" w:rsidRPr="0008502F">
        <w:rPr>
          <w:sz w:val="26"/>
          <w:szCs w:val="26"/>
        </w:rPr>
        <w:t>18</w:t>
      </w:r>
      <w:r w:rsidRPr="0008502F">
        <w:rPr>
          <w:sz w:val="26"/>
          <w:szCs w:val="26"/>
        </w:rPr>
        <w:t xml:space="preserve">.1 и </w:t>
      </w:r>
      <w:r w:rsidR="005576E6" w:rsidRPr="0008502F">
        <w:rPr>
          <w:sz w:val="26"/>
          <w:szCs w:val="26"/>
        </w:rPr>
        <w:t>19</w:t>
      </w:r>
      <w:r w:rsidRPr="0008502F">
        <w:rPr>
          <w:sz w:val="26"/>
          <w:szCs w:val="26"/>
        </w:rPr>
        <w:t xml:space="preserve"> </w:t>
      </w:r>
      <w:r w:rsidR="00A80CDE" w:rsidRPr="0008502F">
        <w:rPr>
          <w:sz w:val="26"/>
          <w:szCs w:val="26"/>
        </w:rPr>
        <w:t>Правил приема</w:t>
      </w:r>
      <w:r w:rsidRPr="0008502F">
        <w:rPr>
          <w:sz w:val="26"/>
          <w:szCs w:val="26"/>
        </w:rPr>
        <w:t xml:space="preserve">, если формой общеобразовательного вступительного испытания для поступающих на базе профессионального образования является ЕГЭ (при условии, что поступающие подпадают под действие указанных пунктов </w:t>
      </w:r>
      <w:r w:rsidR="00A80CDE" w:rsidRPr="0008502F">
        <w:rPr>
          <w:sz w:val="26"/>
          <w:szCs w:val="26"/>
        </w:rPr>
        <w:t>Правил приема</w:t>
      </w:r>
      <w:r w:rsidR="00CF08F8">
        <w:rPr>
          <w:sz w:val="26"/>
          <w:szCs w:val="26"/>
        </w:rPr>
        <w:t>).</w:t>
      </w:r>
    </w:p>
    <w:p w:rsidR="00C02C41" w:rsidRPr="0008502F" w:rsidRDefault="00C02C41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375916">
        <w:rPr>
          <w:sz w:val="26"/>
          <w:szCs w:val="26"/>
        </w:rPr>
        <w:t>Поступающие на обучение по программам бакалавриата и программам специалитета, которые имеют среднее профессиональное образование и поступают на обучение по специальностям и направлениям подготовки, относящимся к той же укрупненной группе специальностей и направлений подготовки, что и полученная ими профессия или специальность среднего профессионального образования, а также поступающие на обучение по программам бакалавриата и программам сп</w:t>
      </w:r>
      <w:r w:rsidR="004D5140" w:rsidRPr="00375916">
        <w:rPr>
          <w:sz w:val="26"/>
          <w:szCs w:val="26"/>
        </w:rPr>
        <w:t>е</w:t>
      </w:r>
      <w:r w:rsidRPr="00375916">
        <w:rPr>
          <w:sz w:val="26"/>
          <w:szCs w:val="26"/>
        </w:rPr>
        <w:t>циалитета, которые имеют высшее образование, могут по своему выбору проходить вступительные испытания, установленные консерваторией в соответствии с подпунктами «б» и «в» или в соответствии с подпунктами «б» – «г» пункта 19.2 Правил приема</w:t>
      </w:r>
      <w:r w:rsidR="004D5140" w:rsidRPr="00375916">
        <w:rPr>
          <w:sz w:val="26"/>
          <w:szCs w:val="26"/>
        </w:rPr>
        <w:t>.</w:t>
      </w:r>
    </w:p>
    <w:p w:rsidR="005A112F" w:rsidRPr="0008502F" w:rsidRDefault="005A112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Лица, имеющие профессиональное образование, могут поступать на обучение по программам бакалавриата, программам специалитета на базе среднего общего образования.</w:t>
      </w:r>
    </w:p>
    <w:p w:rsidR="00B942B8" w:rsidRPr="0008502F" w:rsidRDefault="008D6E5F" w:rsidP="005A112F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075EE3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</w:t>
      </w:r>
      <w:r w:rsidR="00B942B8" w:rsidRPr="0008502F">
        <w:rPr>
          <w:sz w:val="26"/>
          <w:szCs w:val="26"/>
        </w:rPr>
        <w:t>При формировании программ проводимых самостоя</w:t>
      </w:r>
      <w:r w:rsidR="006908C9" w:rsidRPr="0008502F">
        <w:rPr>
          <w:sz w:val="26"/>
          <w:szCs w:val="26"/>
        </w:rPr>
        <w:t xml:space="preserve">тельно вступительных испытаний консерватория </w:t>
      </w:r>
      <w:r w:rsidR="00B942B8" w:rsidRPr="0008502F">
        <w:rPr>
          <w:sz w:val="26"/>
          <w:szCs w:val="26"/>
        </w:rPr>
        <w:t>руководствуется следующим:</w:t>
      </w:r>
    </w:p>
    <w:p w:rsidR="00B942B8" w:rsidRPr="0008502F" w:rsidRDefault="00B942B8" w:rsidP="00B942B8">
      <w:pPr>
        <w:shd w:val="clear" w:color="auto" w:fill="FFFFFF"/>
        <w:ind w:lef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программы общеобразователь</w:t>
      </w:r>
      <w:r w:rsidR="006908C9" w:rsidRPr="0008502F">
        <w:rPr>
          <w:sz w:val="26"/>
          <w:szCs w:val="26"/>
        </w:rPr>
        <w:t xml:space="preserve">ных вступительных испытаний </w:t>
      </w:r>
      <w:r w:rsidR="009A41BF" w:rsidRPr="0008502F">
        <w:rPr>
          <w:sz w:val="26"/>
          <w:szCs w:val="26"/>
        </w:rPr>
        <w:t>и дополнительных вступительных испытаний профильной</w:t>
      </w:r>
      <w:r w:rsidR="009A41BF" w:rsidRPr="0008502F">
        <w:rPr>
          <w:sz w:val="26"/>
          <w:szCs w:val="26"/>
        </w:rPr>
        <w:tab/>
        <w:t xml:space="preserve">направленности </w:t>
      </w:r>
      <w:r w:rsidRPr="0008502F">
        <w:rPr>
          <w:sz w:val="26"/>
          <w:szCs w:val="26"/>
        </w:rPr>
        <w:t>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</w:t>
      </w:r>
      <w:r w:rsidRPr="0008502F">
        <w:rPr>
          <w:sz w:val="26"/>
          <w:szCs w:val="26"/>
        </w:rPr>
        <w:lastRenderedPageBreak/>
        <w:t>ного об</w:t>
      </w:r>
      <w:r w:rsidR="006908C9" w:rsidRPr="0008502F">
        <w:rPr>
          <w:sz w:val="26"/>
          <w:szCs w:val="26"/>
        </w:rPr>
        <w:t>щего образования</w:t>
      </w:r>
      <w:r w:rsidR="00CA3097" w:rsidRPr="0008502F">
        <w:rPr>
          <w:sz w:val="26"/>
          <w:szCs w:val="26"/>
        </w:rPr>
        <w:t xml:space="preserve">. Программы общеобразовательных вступительных испытаний формируются </w:t>
      </w:r>
      <w:r w:rsidRPr="0008502F">
        <w:rPr>
          <w:sz w:val="26"/>
          <w:szCs w:val="26"/>
        </w:rPr>
        <w:t>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предметам;</w:t>
      </w:r>
    </w:p>
    <w:p w:rsidR="00B942B8" w:rsidRPr="0008502F" w:rsidRDefault="00B942B8" w:rsidP="00B942B8">
      <w:pPr>
        <w:shd w:val="clear" w:color="auto" w:fill="FFFFFF"/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</w:t>
      </w:r>
      <w:r w:rsidR="009A6A61" w:rsidRPr="0008502F">
        <w:rPr>
          <w:sz w:val="26"/>
          <w:szCs w:val="26"/>
        </w:rPr>
        <w:t>а</w:t>
      </w:r>
      <w:r w:rsidRPr="0008502F">
        <w:rPr>
          <w:sz w:val="26"/>
          <w:szCs w:val="26"/>
        </w:rPr>
        <w:t>лавриата.</w:t>
      </w:r>
    </w:p>
    <w:p w:rsidR="00B942B8" w:rsidRPr="0008502F" w:rsidRDefault="00B942B8" w:rsidP="00C054E7">
      <w:pPr>
        <w:shd w:val="clear" w:color="auto" w:fill="FFFFFF"/>
        <w:ind w:left="5" w:right="5" w:firstLine="70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2</w:t>
      </w:r>
      <w:r w:rsidR="00075EE3" w:rsidRPr="0008502F">
        <w:rPr>
          <w:spacing w:val="-4"/>
          <w:sz w:val="26"/>
          <w:szCs w:val="26"/>
        </w:rPr>
        <w:t>2</w:t>
      </w:r>
      <w:r w:rsidRPr="0008502F">
        <w:rPr>
          <w:spacing w:val="-4"/>
          <w:sz w:val="26"/>
          <w:szCs w:val="26"/>
        </w:rPr>
        <w:t>. При приеме на обучение результаты каждого вступительного испытания, проводимого консерваторией самостоятельно, оцениваются по 100-балльной шкале.</w:t>
      </w:r>
    </w:p>
    <w:p w:rsidR="00B942B8" w:rsidRPr="0008502F" w:rsidRDefault="00B942B8" w:rsidP="00B942B8">
      <w:pPr>
        <w:shd w:val="clear" w:color="auto" w:fill="FFFFFF"/>
        <w:ind w:right="1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Для общеобразовательного вступительного испытания в качестве ми</w:t>
      </w:r>
      <w:r w:rsidR="00C054E7" w:rsidRPr="0008502F">
        <w:rPr>
          <w:sz w:val="26"/>
          <w:szCs w:val="26"/>
        </w:rPr>
        <w:t xml:space="preserve">нимального количества баллов </w:t>
      </w:r>
      <w:r w:rsidRPr="0008502F">
        <w:rPr>
          <w:sz w:val="26"/>
          <w:szCs w:val="26"/>
        </w:rPr>
        <w:t>используется минимальное ко</w:t>
      </w:r>
      <w:r w:rsidR="00C054E7" w:rsidRPr="0008502F">
        <w:rPr>
          <w:sz w:val="26"/>
          <w:szCs w:val="26"/>
        </w:rPr>
        <w:t>личество баллов ЕГЭ</w:t>
      </w:r>
      <w:r w:rsidRPr="0008502F">
        <w:rPr>
          <w:sz w:val="26"/>
          <w:szCs w:val="26"/>
        </w:rPr>
        <w:t xml:space="preserve">, </w:t>
      </w:r>
      <w:r w:rsidR="00C054E7" w:rsidRPr="0008502F">
        <w:rPr>
          <w:sz w:val="26"/>
          <w:szCs w:val="26"/>
        </w:rPr>
        <w:t xml:space="preserve">установленное </w:t>
      </w:r>
      <w:r w:rsidR="00B01CE4" w:rsidRPr="0008502F">
        <w:rPr>
          <w:sz w:val="26"/>
          <w:szCs w:val="26"/>
        </w:rPr>
        <w:t xml:space="preserve">Министерством культуры Российской Федерации: </w:t>
      </w:r>
      <w:r w:rsidR="00C054E7" w:rsidRPr="0008502F">
        <w:rPr>
          <w:sz w:val="26"/>
          <w:szCs w:val="26"/>
        </w:rPr>
        <w:t>по русскому языку</w:t>
      </w:r>
      <w:r w:rsidR="00CA3097" w:rsidRPr="0008502F">
        <w:rPr>
          <w:sz w:val="26"/>
          <w:szCs w:val="26"/>
        </w:rPr>
        <w:t xml:space="preserve"> – </w:t>
      </w:r>
      <w:r w:rsidR="00C054E7" w:rsidRPr="0008502F">
        <w:rPr>
          <w:sz w:val="26"/>
          <w:szCs w:val="26"/>
        </w:rPr>
        <w:t>36</w:t>
      </w:r>
      <w:r w:rsidRPr="0008502F">
        <w:rPr>
          <w:sz w:val="26"/>
          <w:szCs w:val="26"/>
        </w:rPr>
        <w:t xml:space="preserve"> баллов</w:t>
      </w:r>
      <w:r w:rsidR="00B01CE4" w:rsidRPr="0008502F">
        <w:rPr>
          <w:sz w:val="26"/>
          <w:szCs w:val="26"/>
        </w:rPr>
        <w:t xml:space="preserve"> (за исключением специальности 53.05.05 Музыковедение – 50 баллов)</w:t>
      </w:r>
      <w:r w:rsidRPr="0008502F">
        <w:rPr>
          <w:sz w:val="26"/>
          <w:szCs w:val="26"/>
        </w:rPr>
        <w:t>, по лите</w:t>
      </w:r>
      <w:r w:rsidR="00C054E7" w:rsidRPr="0008502F">
        <w:rPr>
          <w:sz w:val="26"/>
          <w:szCs w:val="26"/>
        </w:rPr>
        <w:t>рату</w:t>
      </w:r>
      <w:r w:rsidR="00B01CE4" w:rsidRPr="0008502F">
        <w:rPr>
          <w:sz w:val="26"/>
          <w:szCs w:val="26"/>
        </w:rPr>
        <w:t>ре – 38</w:t>
      </w:r>
      <w:r w:rsidRPr="0008502F">
        <w:rPr>
          <w:sz w:val="26"/>
          <w:szCs w:val="26"/>
        </w:rPr>
        <w:t xml:space="preserve"> бал</w:t>
      </w:r>
      <w:r w:rsidR="00B01CE4" w:rsidRPr="0008502F">
        <w:rPr>
          <w:sz w:val="26"/>
          <w:szCs w:val="26"/>
        </w:rPr>
        <w:t>лов</w:t>
      </w:r>
      <w:r w:rsidRPr="0008502F">
        <w:rPr>
          <w:sz w:val="26"/>
          <w:szCs w:val="26"/>
        </w:rPr>
        <w:t>.</w:t>
      </w:r>
    </w:p>
    <w:p w:rsidR="00B942B8" w:rsidRPr="0008502F" w:rsidRDefault="00B942B8" w:rsidP="00B942B8">
      <w:pPr>
        <w:shd w:val="clear" w:color="auto" w:fill="FFFFFF"/>
        <w:ind w:lef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Минимальное количество баллов для общеобразовательного вступительного испытания равно минимальному количеству баллов ЕГЭ для соответствующего общеобразовательного вступительного </w:t>
      </w:r>
      <w:r w:rsidR="00D75740" w:rsidRPr="0008502F">
        <w:rPr>
          <w:sz w:val="26"/>
          <w:szCs w:val="26"/>
        </w:rPr>
        <w:t>испытания.</w:t>
      </w:r>
    </w:p>
    <w:p w:rsidR="00B942B8" w:rsidRPr="0008502F" w:rsidRDefault="00B942B8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Минимальное количество баллов для дополнительного вступительного испытания, для вступительного испытания при приеме на обучение по про</w:t>
      </w:r>
      <w:r w:rsidR="00D75740" w:rsidRPr="0008502F">
        <w:rPr>
          <w:sz w:val="26"/>
          <w:szCs w:val="26"/>
        </w:rPr>
        <w:t xml:space="preserve">граммам магистратуры составляет </w:t>
      </w:r>
      <w:r w:rsidR="00A77930" w:rsidRPr="0008502F">
        <w:rPr>
          <w:sz w:val="26"/>
          <w:szCs w:val="26"/>
        </w:rPr>
        <w:t>6</w:t>
      </w:r>
      <w:r w:rsidRPr="0008502F">
        <w:rPr>
          <w:sz w:val="26"/>
          <w:szCs w:val="26"/>
        </w:rPr>
        <w:t>0 баллов.</w:t>
      </w:r>
    </w:p>
    <w:p w:rsidR="00666494" w:rsidRPr="0008502F" w:rsidRDefault="00666494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22.1</w:t>
      </w:r>
      <w:r w:rsidR="00A80CDE" w:rsidRPr="0008502F">
        <w:rPr>
          <w:sz w:val="26"/>
          <w:szCs w:val="26"/>
        </w:rPr>
        <w:t>.</w:t>
      </w:r>
      <w:r w:rsidRPr="0008502F">
        <w:rPr>
          <w:sz w:val="26"/>
          <w:szCs w:val="26"/>
        </w:rPr>
        <w:t xml:space="preserve"> При приеме на обучение по одной образовательной программе перечень вступительных испытаний</w:t>
      </w:r>
      <w:r w:rsidR="004D5140">
        <w:rPr>
          <w:sz w:val="26"/>
          <w:szCs w:val="26"/>
        </w:rPr>
        <w:t xml:space="preserve">, </w:t>
      </w:r>
      <w:r w:rsidR="004D5140" w:rsidRPr="00375916">
        <w:rPr>
          <w:sz w:val="26"/>
          <w:szCs w:val="26"/>
        </w:rPr>
        <w:t>шкала оценивания</w:t>
      </w:r>
      <w:r w:rsidRPr="0008502F">
        <w:rPr>
          <w:sz w:val="26"/>
          <w:szCs w:val="26"/>
        </w:rPr>
        <w:t xml:space="preserve"> и минимальное количество баллов не могут различаться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 </w:t>
      </w:r>
    </w:p>
    <w:p w:rsidR="00B942B8" w:rsidRPr="0008502F" w:rsidRDefault="00B942B8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075EE3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Минимальное количество баллов не может быть изменено в ходе приема.</w:t>
      </w:r>
    </w:p>
    <w:p w:rsidR="005F092A" w:rsidRPr="0008502F" w:rsidRDefault="005F092A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tabs>
          <w:tab w:val="left" w:pos="9214"/>
        </w:tabs>
        <w:ind w:right="67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III</w:t>
      </w:r>
      <w:r w:rsidRPr="0008502F">
        <w:rPr>
          <w:b/>
          <w:sz w:val="26"/>
          <w:szCs w:val="26"/>
        </w:rPr>
        <w:t>. Особые права при приеме на обучение</w:t>
      </w:r>
      <w:r w:rsidR="005407CF">
        <w:rPr>
          <w:b/>
          <w:sz w:val="26"/>
          <w:szCs w:val="26"/>
        </w:rPr>
        <w:t xml:space="preserve"> </w:t>
      </w:r>
    </w:p>
    <w:p w:rsidR="00B942B8" w:rsidRPr="0008502F" w:rsidRDefault="00B942B8" w:rsidP="00E70CA0">
      <w:pPr>
        <w:shd w:val="clear" w:color="auto" w:fill="FFFFFF"/>
        <w:tabs>
          <w:tab w:val="left" w:pos="9214"/>
        </w:tabs>
        <w:ind w:right="67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 xml:space="preserve">по </w:t>
      </w:r>
      <w:r w:rsidR="00D75740" w:rsidRPr="0008502F">
        <w:rPr>
          <w:b/>
          <w:sz w:val="26"/>
          <w:szCs w:val="26"/>
        </w:rPr>
        <w:t xml:space="preserve">программам </w:t>
      </w:r>
      <w:r w:rsidRPr="0008502F">
        <w:rPr>
          <w:b/>
          <w:sz w:val="26"/>
          <w:szCs w:val="26"/>
        </w:rPr>
        <w:t>бакалавриата и программам специалитета</w:t>
      </w:r>
    </w:p>
    <w:p w:rsidR="00622B5E" w:rsidRPr="0008502F" w:rsidRDefault="00622B5E" w:rsidP="00E70CA0">
      <w:pPr>
        <w:shd w:val="clear" w:color="auto" w:fill="FFFFFF"/>
        <w:tabs>
          <w:tab w:val="left" w:pos="9214"/>
        </w:tabs>
        <w:ind w:right="67"/>
        <w:jc w:val="center"/>
        <w:rPr>
          <w:b/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075EE3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Право на прием в консерваторию без вступительных испытаний поступающим не предоставляется.</w:t>
      </w:r>
    </w:p>
    <w:p w:rsidR="00D75740" w:rsidRPr="0008502F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075EE3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. Право на прием на обучение </w:t>
      </w:r>
      <w:r w:rsidR="00622B5E" w:rsidRPr="0008502F">
        <w:rPr>
          <w:sz w:val="26"/>
          <w:szCs w:val="26"/>
        </w:rPr>
        <w:t>в пределах особой</w:t>
      </w:r>
      <w:r w:rsidRPr="0008502F">
        <w:rPr>
          <w:sz w:val="26"/>
          <w:szCs w:val="26"/>
        </w:rPr>
        <w:t xml:space="preserve"> квоты имеют дети-инвалиды, инвалиды </w:t>
      </w:r>
      <w:r w:rsidRPr="0008502F">
        <w:rPr>
          <w:sz w:val="26"/>
          <w:szCs w:val="26"/>
          <w:lang w:val="en-US"/>
        </w:rPr>
        <w:t>I</w:t>
      </w:r>
      <w:r w:rsidRPr="0008502F">
        <w:rPr>
          <w:sz w:val="26"/>
          <w:szCs w:val="26"/>
        </w:rPr>
        <w:t xml:space="preserve"> и </w:t>
      </w:r>
      <w:r w:rsidRPr="0008502F">
        <w:rPr>
          <w:sz w:val="26"/>
          <w:szCs w:val="26"/>
          <w:lang w:val="en-US"/>
        </w:rPr>
        <w:t>II</w:t>
      </w:r>
      <w:r w:rsidRPr="0008502F">
        <w:rPr>
          <w:sz w:val="26"/>
          <w:szCs w:val="26"/>
        </w:rPr>
        <w:t xml:space="preserve"> групп, инвалиды с детства, инвалиды вследствие военной травмы или заболевания, полученных в период прохождения военной службы, </w:t>
      </w:r>
      <w:r w:rsidR="00307FC3" w:rsidRPr="0008502F">
        <w:rPr>
          <w:sz w:val="26"/>
          <w:szCs w:val="26"/>
        </w:rPr>
        <w:t>д</w:t>
      </w:r>
      <w:r w:rsidRPr="0008502F">
        <w:rPr>
          <w:sz w:val="26"/>
          <w:szCs w:val="26"/>
        </w:rPr>
        <w:t>ети-сироты и дети, оставшиеся без попечения родителей, а также лица из числа детей-сирот и детей, оставшихся без попечения роди</w:t>
      </w:r>
      <w:r w:rsidR="00D75740" w:rsidRPr="0008502F">
        <w:rPr>
          <w:sz w:val="26"/>
          <w:szCs w:val="26"/>
        </w:rPr>
        <w:t>телей</w:t>
      </w:r>
      <w:r w:rsidR="008B2464" w:rsidRPr="0008502F">
        <w:rPr>
          <w:sz w:val="26"/>
          <w:szCs w:val="26"/>
        </w:rPr>
        <w:t>, и ветераны боевых действий из числа лиц, указанных в подпунктах 1-4 пункта 1 статьи 3 Федерального закона от 12 января 1995 г. № 5-ФЗ «О ветеранах»</w:t>
      </w:r>
      <w:r w:rsidR="00D75740" w:rsidRPr="0008502F">
        <w:rPr>
          <w:sz w:val="26"/>
          <w:szCs w:val="26"/>
        </w:rPr>
        <w:t>.</w:t>
      </w:r>
    </w:p>
    <w:p w:rsidR="00B942B8" w:rsidRPr="0008502F" w:rsidRDefault="00B942B8" w:rsidP="00EC57A3">
      <w:pPr>
        <w:shd w:val="clear" w:color="auto" w:fill="FFFFFF"/>
        <w:ind w:firstLine="710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2</w:t>
      </w:r>
      <w:r w:rsidR="00075EE3" w:rsidRPr="0008502F">
        <w:rPr>
          <w:spacing w:val="-4"/>
          <w:sz w:val="26"/>
          <w:szCs w:val="26"/>
        </w:rPr>
        <w:t>6</w:t>
      </w:r>
      <w:r w:rsidRPr="0008502F">
        <w:rPr>
          <w:spacing w:val="-4"/>
          <w:sz w:val="26"/>
          <w:szCs w:val="26"/>
        </w:rPr>
        <w:t xml:space="preserve">. Преимущественное право зачисления предоставляется </w:t>
      </w:r>
      <w:r w:rsidR="00EC57A3" w:rsidRPr="0008502F">
        <w:rPr>
          <w:spacing w:val="-4"/>
          <w:sz w:val="26"/>
          <w:szCs w:val="26"/>
        </w:rPr>
        <w:t xml:space="preserve">следующим </w:t>
      </w:r>
      <w:r w:rsidRPr="0008502F">
        <w:rPr>
          <w:spacing w:val="-4"/>
          <w:sz w:val="26"/>
          <w:szCs w:val="26"/>
        </w:rPr>
        <w:t>лицам: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1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 xml:space="preserve">) дети-инвалиды, инвалиды </w:t>
      </w:r>
      <w:r w:rsidR="00B942B8" w:rsidRPr="0008502F">
        <w:rPr>
          <w:sz w:val="26"/>
          <w:szCs w:val="26"/>
          <w:lang w:val="en-US"/>
        </w:rPr>
        <w:t>I</w:t>
      </w:r>
      <w:r w:rsidR="00B942B8" w:rsidRPr="0008502F">
        <w:rPr>
          <w:sz w:val="26"/>
          <w:szCs w:val="26"/>
        </w:rPr>
        <w:t xml:space="preserve"> и </w:t>
      </w:r>
      <w:r w:rsidR="00B942B8" w:rsidRPr="0008502F">
        <w:rPr>
          <w:sz w:val="26"/>
          <w:szCs w:val="26"/>
          <w:lang w:val="en-US"/>
        </w:rPr>
        <w:t>II</w:t>
      </w:r>
      <w:r w:rsidR="00B942B8" w:rsidRPr="0008502F">
        <w:rPr>
          <w:sz w:val="26"/>
          <w:szCs w:val="26"/>
        </w:rPr>
        <w:t xml:space="preserve"> групп;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) граждане в возрасте до двадцати лет, имеющие только одного родителя</w:t>
      </w:r>
      <w:r w:rsidR="00EC57A3"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 xml:space="preserve">инвалида </w:t>
      </w:r>
      <w:r w:rsidR="00B942B8" w:rsidRPr="0008502F">
        <w:rPr>
          <w:sz w:val="26"/>
          <w:szCs w:val="26"/>
          <w:lang w:val="en-US"/>
        </w:rPr>
        <w:t>I</w:t>
      </w:r>
      <w:r w:rsidR="00B942B8" w:rsidRPr="0008502F">
        <w:rPr>
          <w:sz w:val="26"/>
          <w:szCs w:val="26"/>
        </w:rPr>
        <w:t xml:space="preserve">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B942B8" w:rsidRPr="0008502F">
        <w:rPr>
          <w:sz w:val="26"/>
          <w:szCs w:val="26"/>
        </w:rPr>
        <w:t xml:space="preserve">) 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</w:t>
      </w:r>
      <w:r w:rsidR="00B942B8" w:rsidRPr="0008502F">
        <w:rPr>
          <w:sz w:val="26"/>
          <w:szCs w:val="26"/>
        </w:rPr>
        <w:lastRenderedPageBreak/>
        <w:t>подвергшихся воздействию радиации вследствие катастрофы на Чернобыльской АЭС»;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1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B942B8" w:rsidRPr="0008502F">
        <w:rPr>
          <w:sz w:val="26"/>
          <w:szCs w:val="26"/>
        </w:rPr>
        <w:t>) 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B942B8" w:rsidRPr="0008502F" w:rsidRDefault="00256277" w:rsidP="00B942B8">
      <w:pPr>
        <w:shd w:val="clear" w:color="auto" w:fill="FFFFFF"/>
        <w:tabs>
          <w:tab w:val="left" w:pos="1118"/>
        </w:tabs>
        <w:ind w:left="10"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B942B8" w:rsidRPr="0008502F">
        <w:rPr>
          <w:sz w:val="26"/>
          <w:szCs w:val="26"/>
        </w:rPr>
        <w:t>) дети умерших (погибших) Героев Советского Союза, Героев Российской Федерации и полных кавалеров ордена Славы;</w:t>
      </w:r>
    </w:p>
    <w:p w:rsidR="00B942B8" w:rsidRPr="0008502F" w:rsidRDefault="00256277" w:rsidP="00B942B8">
      <w:pPr>
        <w:shd w:val="clear" w:color="auto" w:fill="FFFFFF"/>
        <w:tabs>
          <w:tab w:val="left" w:pos="1114"/>
        </w:tabs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B942B8" w:rsidRPr="0008502F">
        <w:rPr>
          <w:sz w:val="26"/>
          <w:szCs w:val="26"/>
        </w:rPr>
        <w:t>) дети сотрудников органов внутренних дел</w:t>
      </w:r>
      <w:r w:rsidR="00A80CDE" w:rsidRPr="0008502F">
        <w:rPr>
          <w:sz w:val="26"/>
          <w:szCs w:val="26"/>
        </w:rPr>
        <w:t xml:space="preserve"> Федеральной службы войск национальной гвардии Российской Федерации</w:t>
      </w:r>
      <w:r w:rsidR="00B942B8" w:rsidRPr="0008502F">
        <w:rPr>
          <w:sz w:val="26"/>
          <w:szCs w:val="26"/>
        </w:rPr>
        <w:t>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</w:t>
      </w:r>
      <w:r w:rsidR="008B2464" w:rsidRPr="0008502F">
        <w:rPr>
          <w:sz w:val="26"/>
          <w:szCs w:val="26"/>
        </w:rPr>
        <w:t xml:space="preserve"> Следственного комитета Российской Федерации</w:t>
      </w:r>
      <w:r w:rsidR="00B942B8" w:rsidRPr="0008502F">
        <w:rPr>
          <w:sz w:val="26"/>
          <w:szCs w:val="26"/>
        </w:rPr>
        <w:t>, погибших (умерших) вследствие увечья или иного повреждения здоровья, полученных ими в связи с вып</w:t>
      </w:r>
      <w:r w:rsidR="00A83701" w:rsidRPr="0008502F">
        <w:rPr>
          <w:sz w:val="26"/>
          <w:szCs w:val="26"/>
        </w:rPr>
        <w:t>олнением служебных обязанностей,</w:t>
      </w:r>
      <w:r w:rsidR="00B942B8" w:rsidRPr="0008502F">
        <w:rPr>
          <w:sz w:val="26"/>
          <w:szCs w:val="26"/>
        </w:rPr>
        <w:t xml:space="preserve">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B942B8" w:rsidRPr="0008502F" w:rsidRDefault="00256277" w:rsidP="00B942B8">
      <w:pPr>
        <w:shd w:val="clear" w:color="auto" w:fill="FFFFFF"/>
        <w:tabs>
          <w:tab w:val="left" w:pos="1114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>) 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942B8" w:rsidRPr="0008502F" w:rsidRDefault="00256277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B942B8" w:rsidRPr="0008502F">
        <w:rPr>
          <w:sz w:val="26"/>
          <w:szCs w:val="26"/>
        </w:rPr>
        <w:t>) 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B942B8" w:rsidRPr="0008502F" w:rsidRDefault="00256277" w:rsidP="00B942B8">
      <w:pPr>
        <w:shd w:val="clear" w:color="auto" w:fill="FFFFFF"/>
        <w:ind w:left="5" w:right="14" w:firstLine="70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10</w:t>
      </w:r>
      <w:r w:rsidR="00B942B8" w:rsidRPr="0008502F">
        <w:rPr>
          <w:spacing w:val="-4"/>
          <w:sz w:val="26"/>
          <w:szCs w:val="26"/>
        </w:rPr>
        <w:t>) 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</w:t>
      </w:r>
      <w:r w:rsidR="00A83701" w:rsidRPr="0008502F">
        <w:rPr>
          <w:spacing w:val="-4"/>
          <w:sz w:val="26"/>
          <w:szCs w:val="26"/>
        </w:rPr>
        <w:t>едусмотренным подпунктами «б»</w:t>
      </w:r>
      <w:r w:rsidR="00723551" w:rsidRPr="0008502F">
        <w:rPr>
          <w:spacing w:val="-4"/>
          <w:sz w:val="26"/>
          <w:szCs w:val="26"/>
        </w:rPr>
        <w:t xml:space="preserve"> – </w:t>
      </w:r>
      <w:r w:rsidR="00B942B8" w:rsidRPr="0008502F">
        <w:rPr>
          <w:spacing w:val="-4"/>
          <w:sz w:val="26"/>
          <w:szCs w:val="26"/>
        </w:rPr>
        <w:t>«г» пункта 1, подпунктом «</w:t>
      </w:r>
      <w:r w:rsidR="00A83701" w:rsidRPr="0008502F">
        <w:rPr>
          <w:spacing w:val="-4"/>
          <w:sz w:val="26"/>
          <w:szCs w:val="26"/>
        </w:rPr>
        <w:t>а» пункта 2 и подпунктами «а»</w:t>
      </w:r>
      <w:r w:rsidR="00723551" w:rsidRPr="0008502F">
        <w:rPr>
          <w:spacing w:val="-4"/>
          <w:sz w:val="26"/>
          <w:szCs w:val="26"/>
        </w:rPr>
        <w:t xml:space="preserve"> – </w:t>
      </w:r>
      <w:r w:rsidR="00B942B8" w:rsidRPr="0008502F">
        <w:rPr>
          <w:spacing w:val="-4"/>
          <w:sz w:val="26"/>
          <w:szCs w:val="26"/>
        </w:rPr>
        <w:t>«в» пункта 3 статьи 51 Федерального закона от 28 марта 1998 г</w:t>
      </w:r>
      <w:r w:rsidR="00A83701" w:rsidRPr="0008502F">
        <w:rPr>
          <w:spacing w:val="-4"/>
          <w:sz w:val="26"/>
          <w:szCs w:val="26"/>
        </w:rPr>
        <w:t>ода</w:t>
      </w:r>
      <w:r w:rsidR="00B942B8" w:rsidRPr="0008502F">
        <w:rPr>
          <w:spacing w:val="-4"/>
          <w:sz w:val="26"/>
          <w:szCs w:val="26"/>
        </w:rPr>
        <w:t xml:space="preserve"> № 53-ФЗ «О воинской обязанности и военной службе»;</w:t>
      </w:r>
    </w:p>
    <w:p w:rsidR="00B942B8" w:rsidRPr="0008502F" w:rsidRDefault="00256277" w:rsidP="00B942B8">
      <w:pPr>
        <w:shd w:val="clear" w:color="auto" w:fill="FFFFFF"/>
        <w:ind w:right="14" w:firstLine="682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11</w:t>
      </w:r>
      <w:r w:rsidR="00B942B8" w:rsidRPr="0008502F">
        <w:rPr>
          <w:sz w:val="26"/>
          <w:szCs w:val="26"/>
        </w:rPr>
        <w:t xml:space="preserve">) инвалиды войны, участники боевых действий, а также ветераны боевых действий из числа лиц, указанных в подпунктах 1-4 пункта 1 статьи 3 Федерального </w:t>
      </w:r>
      <w:r w:rsidR="00A83701" w:rsidRPr="0008502F">
        <w:rPr>
          <w:sz w:val="26"/>
          <w:szCs w:val="26"/>
        </w:rPr>
        <w:t>закона от 12 января 1995 года</w:t>
      </w:r>
      <w:r w:rsidR="00B942B8" w:rsidRPr="0008502F">
        <w:rPr>
          <w:sz w:val="26"/>
          <w:szCs w:val="26"/>
        </w:rPr>
        <w:t xml:space="preserve"> № 5-ФЗ «О ветеранах»;</w:t>
      </w:r>
    </w:p>
    <w:p w:rsidR="00B942B8" w:rsidRPr="0008502F" w:rsidRDefault="00256277" w:rsidP="00B942B8">
      <w:pPr>
        <w:shd w:val="clear" w:color="auto" w:fill="FFFFFF"/>
        <w:ind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12</w:t>
      </w:r>
      <w:r w:rsidR="00B942B8" w:rsidRPr="0008502F">
        <w:rPr>
          <w:sz w:val="26"/>
          <w:szCs w:val="26"/>
        </w:rPr>
        <w:t>) 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</w:t>
      </w:r>
      <w:r w:rsidRPr="0008502F">
        <w:rPr>
          <w:sz w:val="26"/>
          <w:szCs w:val="26"/>
        </w:rPr>
        <w:t>ого</w:t>
      </w:r>
      <w:r w:rsidR="00B942B8" w:rsidRPr="0008502F">
        <w:rPr>
          <w:sz w:val="26"/>
          <w:szCs w:val="26"/>
        </w:rPr>
        <w:t xml:space="preserve">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</w:t>
      </w:r>
      <w:r w:rsidR="00A80CDE" w:rsidRPr="0008502F">
        <w:rPr>
          <w:sz w:val="26"/>
          <w:szCs w:val="26"/>
        </w:rPr>
        <w:t xml:space="preserve">военнослужащие и сотрудники Федеральной службы войск национальной гвардии Российской Федерации, </w:t>
      </w:r>
      <w:r w:rsidR="00B942B8" w:rsidRPr="0008502F">
        <w:rPr>
          <w:sz w:val="26"/>
          <w:szCs w:val="26"/>
        </w:rPr>
        <w:t>лица, проходившие службу в желез</w:t>
      </w:r>
      <w:r w:rsidR="00B942B8" w:rsidRPr="0008502F">
        <w:rPr>
          <w:sz w:val="26"/>
          <w:szCs w:val="26"/>
        </w:rPr>
        <w:lastRenderedPageBreak/>
        <w:t>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B942B8" w:rsidRPr="0008502F" w:rsidRDefault="00256277" w:rsidP="00A80CDE">
      <w:pPr>
        <w:shd w:val="clear" w:color="auto" w:fill="FFFFFF"/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13</w:t>
      </w:r>
      <w:r w:rsidR="00B942B8" w:rsidRPr="0008502F">
        <w:rPr>
          <w:sz w:val="26"/>
          <w:szCs w:val="26"/>
        </w:rPr>
        <w:t xml:space="preserve">) военнослужащие, </w:t>
      </w:r>
      <w:r w:rsidR="00A80CDE" w:rsidRPr="0008502F">
        <w:rPr>
          <w:sz w:val="26"/>
          <w:szCs w:val="26"/>
        </w:rPr>
        <w:t xml:space="preserve">сотрудники Федеральной службы войск национальной гвардии Российской Федерации, </w:t>
      </w:r>
      <w:r w:rsidR="00B942B8" w:rsidRPr="0008502F">
        <w:rPr>
          <w:sz w:val="26"/>
          <w:szCs w:val="26"/>
        </w:rPr>
        <w:t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A54099" w:rsidRPr="0008502F" w:rsidRDefault="00A54099" w:rsidP="00F20516">
      <w:pPr>
        <w:shd w:val="clear" w:color="auto" w:fill="FFFFFF"/>
        <w:ind w:right="14"/>
        <w:jc w:val="center"/>
        <w:rPr>
          <w:b/>
          <w:sz w:val="26"/>
          <w:szCs w:val="26"/>
        </w:rPr>
      </w:pPr>
    </w:p>
    <w:p w:rsidR="00A83701" w:rsidRPr="0008502F" w:rsidRDefault="00A83701" w:rsidP="00F20516">
      <w:pPr>
        <w:shd w:val="clear" w:color="auto" w:fill="FFFFFF"/>
        <w:ind w:right="1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IV</w:t>
      </w:r>
      <w:r w:rsidRPr="0008502F">
        <w:rPr>
          <w:b/>
          <w:sz w:val="26"/>
          <w:szCs w:val="26"/>
        </w:rPr>
        <w:t>. Учет индивидуальных достижений поступаю</w:t>
      </w:r>
      <w:r w:rsidR="00F20516" w:rsidRPr="0008502F">
        <w:rPr>
          <w:b/>
          <w:sz w:val="26"/>
          <w:szCs w:val="26"/>
        </w:rPr>
        <w:t>щих при приеме</w:t>
      </w:r>
      <w:r w:rsidR="0075291D">
        <w:rPr>
          <w:b/>
          <w:sz w:val="26"/>
          <w:szCs w:val="26"/>
        </w:rPr>
        <w:t xml:space="preserve"> </w:t>
      </w:r>
      <w:r w:rsidRPr="0008502F">
        <w:rPr>
          <w:b/>
          <w:sz w:val="26"/>
          <w:szCs w:val="26"/>
        </w:rPr>
        <w:t>на обучение</w:t>
      </w:r>
    </w:p>
    <w:p w:rsidR="008C4442" w:rsidRPr="00E452E9" w:rsidRDefault="008C4442" w:rsidP="00F20516">
      <w:pPr>
        <w:shd w:val="clear" w:color="auto" w:fill="FFFFFF"/>
        <w:ind w:right="14"/>
        <w:jc w:val="center"/>
        <w:rPr>
          <w:b/>
          <w:sz w:val="22"/>
          <w:szCs w:val="26"/>
        </w:rPr>
      </w:pPr>
    </w:p>
    <w:p w:rsidR="00A83701" w:rsidRPr="005407CF" w:rsidRDefault="00075EE3" w:rsidP="00F20516">
      <w:pPr>
        <w:shd w:val="clear" w:color="auto" w:fill="FFFFFF"/>
        <w:ind w:right="11" w:firstLine="709"/>
        <w:jc w:val="both"/>
        <w:rPr>
          <w:spacing w:val="-4"/>
          <w:sz w:val="26"/>
          <w:szCs w:val="26"/>
        </w:rPr>
      </w:pPr>
      <w:r w:rsidRPr="005407CF">
        <w:rPr>
          <w:spacing w:val="-4"/>
          <w:sz w:val="26"/>
          <w:szCs w:val="26"/>
        </w:rPr>
        <w:t>2</w:t>
      </w:r>
      <w:r w:rsidR="00F568CC" w:rsidRPr="005407CF">
        <w:rPr>
          <w:spacing w:val="-4"/>
          <w:sz w:val="26"/>
          <w:szCs w:val="26"/>
        </w:rPr>
        <w:t>7</w:t>
      </w:r>
      <w:r w:rsidR="00A83701" w:rsidRPr="005407CF">
        <w:rPr>
          <w:spacing w:val="-4"/>
          <w:sz w:val="26"/>
          <w:szCs w:val="26"/>
        </w:rPr>
        <w:t xml:space="preserve">. Поступающие </w:t>
      </w:r>
      <w:r w:rsidRPr="005407CF">
        <w:rPr>
          <w:spacing w:val="-4"/>
          <w:sz w:val="26"/>
          <w:szCs w:val="26"/>
        </w:rPr>
        <w:t xml:space="preserve">на обучение </w:t>
      </w:r>
      <w:r w:rsidR="00A83701" w:rsidRPr="005407CF">
        <w:rPr>
          <w:spacing w:val="-4"/>
          <w:sz w:val="26"/>
          <w:szCs w:val="26"/>
        </w:rPr>
        <w:t>вправе представить сведения о своих индивидуальных достижениях, результаты которых учитываются при приеме на обучение.</w:t>
      </w:r>
      <w:r w:rsidR="008C4442" w:rsidRPr="005407CF">
        <w:rPr>
          <w:spacing w:val="-4"/>
          <w:sz w:val="26"/>
          <w:szCs w:val="26"/>
        </w:rPr>
        <w:t xml:space="preserve"> </w:t>
      </w:r>
      <w:r w:rsidR="00F20516" w:rsidRPr="005407CF">
        <w:rPr>
          <w:spacing w:val="-4"/>
          <w:sz w:val="26"/>
          <w:szCs w:val="26"/>
        </w:rPr>
        <w:t xml:space="preserve">Учет </w:t>
      </w:r>
      <w:r w:rsidR="00CE55F1" w:rsidRPr="005407CF">
        <w:rPr>
          <w:spacing w:val="-4"/>
          <w:sz w:val="26"/>
          <w:szCs w:val="26"/>
        </w:rPr>
        <w:t xml:space="preserve">результатов </w:t>
      </w:r>
      <w:r w:rsidR="00F20516" w:rsidRPr="005407CF">
        <w:rPr>
          <w:spacing w:val="-4"/>
          <w:sz w:val="26"/>
          <w:szCs w:val="26"/>
        </w:rPr>
        <w:t>индивидуальных достижений осуществляется посредством начисления баллов за индивидуальные достижения</w:t>
      </w:r>
      <w:r w:rsidRPr="005407CF">
        <w:rPr>
          <w:spacing w:val="-4"/>
          <w:sz w:val="26"/>
          <w:szCs w:val="26"/>
        </w:rPr>
        <w:t xml:space="preserve"> и (или) в качестве преимущества при равенстве критериев ранжирования списков поступающих</w:t>
      </w:r>
      <w:r w:rsidR="00F20516" w:rsidRPr="005407CF">
        <w:rPr>
          <w:spacing w:val="-4"/>
          <w:sz w:val="26"/>
          <w:szCs w:val="26"/>
        </w:rPr>
        <w:t>. 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F20516" w:rsidRPr="0008502F" w:rsidRDefault="00F568CC" w:rsidP="00F2051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28</w:t>
      </w:r>
      <w:r w:rsidR="00F20516" w:rsidRPr="0008502F">
        <w:rPr>
          <w:sz w:val="26"/>
          <w:szCs w:val="26"/>
        </w:rPr>
        <w:t>. </w:t>
      </w:r>
      <w:r w:rsidR="00CE55F1" w:rsidRPr="0008502F">
        <w:rPr>
          <w:sz w:val="26"/>
          <w:szCs w:val="26"/>
        </w:rPr>
        <w:t>При приеме на обучение по программам бакалавриата, программам специалитета б</w:t>
      </w:r>
      <w:r w:rsidR="00F20516" w:rsidRPr="0008502F">
        <w:rPr>
          <w:sz w:val="26"/>
          <w:szCs w:val="26"/>
        </w:rPr>
        <w:t>аллы начисляются за следующие индивидуальные достижения:</w:t>
      </w:r>
    </w:p>
    <w:p w:rsidR="00F20516" w:rsidRPr="005407CF" w:rsidRDefault="00F20516" w:rsidP="00F20516">
      <w:pPr>
        <w:shd w:val="clear" w:color="auto" w:fill="FFFFFF"/>
        <w:ind w:right="11" w:firstLine="709"/>
        <w:jc w:val="both"/>
        <w:rPr>
          <w:spacing w:val="-4"/>
          <w:sz w:val="26"/>
          <w:szCs w:val="26"/>
        </w:rPr>
      </w:pPr>
      <w:r w:rsidRPr="005407CF">
        <w:rPr>
          <w:spacing w:val="-4"/>
          <w:sz w:val="26"/>
          <w:szCs w:val="26"/>
        </w:rPr>
        <w:t xml:space="preserve">а) наличие статуса чемпиона и призера Олимпийских игр, Паралимпийских игр, Сурдлимпийских игр, чемпиона мира, чемпиона Европы, </w:t>
      </w:r>
      <w:r w:rsidR="00BF158C" w:rsidRPr="005407CF">
        <w:rPr>
          <w:spacing w:val="-4"/>
          <w:sz w:val="26"/>
          <w:szCs w:val="26"/>
        </w:rPr>
        <w:t xml:space="preserve">лица, занявшего первое место на </w:t>
      </w:r>
      <w:r w:rsidRPr="005407CF">
        <w:rPr>
          <w:spacing w:val="-4"/>
          <w:sz w:val="26"/>
          <w:szCs w:val="26"/>
        </w:rPr>
        <w:t>первенств</w:t>
      </w:r>
      <w:r w:rsidR="00BF158C" w:rsidRPr="005407CF">
        <w:rPr>
          <w:spacing w:val="-4"/>
          <w:sz w:val="26"/>
          <w:szCs w:val="26"/>
        </w:rPr>
        <w:t>е</w:t>
      </w:r>
      <w:r w:rsidRPr="005407CF">
        <w:rPr>
          <w:spacing w:val="-4"/>
          <w:sz w:val="26"/>
          <w:szCs w:val="26"/>
        </w:rPr>
        <w:t xml:space="preserve"> мира, первенств</w:t>
      </w:r>
      <w:r w:rsidR="00BF158C" w:rsidRPr="005407CF">
        <w:rPr>
          <w:spacing w:val="-4"/>
          <w:sz w:val="26"/>
          <w:szCs w:val="26"/>
        </w:rPr>
        <w:t>е</w:t>
      </w:r>
      <w:r w:rsidRPr="005407CF">
        <w:rPr>
          <w:spacing w:val="-4"/>
          <w:sz w:val="26"/>
          <w:szCs w:val="26"/>
        </w:rPr>
        <w:t xml:space="preserve"> Европы по видам спорта, включенным в программы Олимпийских игр, Паралимпийских игр и Сурдлимпийских игр, наличие золотого знака</w:t>
      </w:r>
      <w:r w:rsidR="00BF158C" w:rsidRPr="005407CF">
        <w:rPr>
          <w:spacing w:val="-4"/>
          <w:sz w:val="26"/>
          <w:szCs w:val="26"/>
        </w:rPr>
        <w:t xml:space="preserve"> отличия Всероссийского физкультурно-спортивного комплекса </w:t>
      </w:r>
      <w:r w:rsidRPr="005407CF">
        <w:rPr>
          <w:spacing w:val="-4"/>
          <w:sz w:val="26"/>
          <w:szCs w:val="26"/>
        </w:rPr>
        <w:t>«Готов к труду и обо</w:t>
      </w:r>
      <w:r w:rsidR="00BF158C" w:rsidRPr="005407CF">
        <w:rPr>
          <w:spacing w:val="-4"/>
          <w:sz w:val="26"/>
          <w:szCs w:val="26"/>
        </w:rPr>
        <w:t>роне»</w:t>
      </w:r>
      <w:r w:rsidR="00CE55F1" w:rsidRPr="005407CF">
        <w:rPr>
          <w:spacing w:val="-4"/>
          <w:sz w:val="26"/>
          <w:szCs w:val="26"/>
        </w:rPr>
        <w:t xml:space="preserve"> (ГТО) и удостоверения к нему установленного образца</w:t>
      </w:r>
      <w:r w:rsidR="00BF158C" w:rsidRPr="005407CF">
        <w:rPr>
          <w:spacing w:val="-4"/>
          <w:sz w:val="26"/>
          <w:szCs w:val="26"/>
        </w:rPr>
        <w:t xml:space="preserve"> – </w:t>
      </w:r>
      <w:r w:rsidR="008211AF" w:rsidRPr="005407CF">
        <w:rPr>
          <w:spacing w:val="-4"/>
          <w:sz w:val="26"/>
          <w:szCs w:val="26"/>
        </w:rPr>
        <w:t>1 балл;</w:t>
      </w:r>
    </w:p>
    <w:p w:rsidR="008211AF" w:rsidRDefault="008211AF" w:rsidP="00F2051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б) наличие аттестата о среднем общем </w:t>
      </w:r>
      <w:r w:rsidR="00AB609B" w:rsidRPr="0008502F">
        <w:rPr>
          <w:sz w:val="26"/>
          <w:szCs w:val="26"/>
        </w:rPr>
        <w:t>образовании с отличием</w:t>
      </w:r>
      <w:r w:rsidR="00075EE3" w:rsidRPr="0008502F">
        <w:rPr>
          <w:sz w:val="26"/>
          <w:szCs w:val="26"/>
        </w:rPr>
        <w:t>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</w:r>
      <w:r w:rsidR="00AB609B" w:rsidRPr="0008502F">
        <w:rPr>
          <w:sz w:val="26"/>
          <w:szCs w:val="26"/>
        </w:rPr>
        <w:t xml:space="preserve"> – 1 балл.</w:t>
      </w:r>
    </w:p>
    <w:p w:rsidR="00B41CEF" w:rsidRDefault="00B41CEF" w:rsidP="00F20516">
      <w:pPr>
        <w:shd w:val="clear" w:color="auto" w:fill="FFFFFF"/>
        <w:ind w:right="11" w:firstLine="709"/>
        <w:jc w:val="both"/>
        <w:rPr>
          <w:sz w:val="26"/>
          <w:szCs w:val="26"/>
        </w:rPr>
      </w:pPr>
      <w:r w:rsidRPr="00B41CEF">
        <w:rPr>
          <w:sz w:val="26"/>
          <w:szCs w:val="26"/>
        </w:rPr>
        <w:t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:rsidR="0075291D" w:rsidRPr="0075291D" w:rsidRDefault="0075291D" w:rsidP="00F20516">
      <w:pPr>
        <w:shd w:val="clear" w:color="auto" w:fill="FFFFFF"/>
        <w:ind w:right="11" w:firstLine="709"/>
        <w:jc w:val="both"/>
        <w:rPr>
          <w:spacing w:val="-4"/>
          <w:sz w:val="26"/>
          <w:szCs w:val="26"/>
        </w:rPr>
      </w:pPr>
      <w:r w:rsidRPr="0075291D">
        <w:rPr>
          <w:spacing w:val="-4"/>
          <w:sz w:val="26"/>
          <w:szCs w:val="26"/>
        </w:rPr>
        <w:t>28.1. Перечень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CE55F1" w:rsidRPr="0008502F" w:rsidRDefault="00CE55F1" w:rsidP="008211AF">
      <w:pPr>
        <w:shd w:val="clear" w:color="auto" w:fill="FFFFFF"/>
        <w:ind w:right="14"/>
        <w:rPr>
          <w:b/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ind w:right="1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V</w:t>
      </w:r>
      <w:r w:rsidRPr="0008502F">
        <w:rPr>
          <w:b/>
          <w:sz w:val="26"/>
          <w:szCs w:val="26"/>
        </w:rPr>
        <w:t>. Информирование о приеме на обучение</w:t>
      </w:r>
    </w:p>
    <w:p w:rsidR="00BF158C" w:rsidRPr="00E452E9" w:rsidRDefault="00BF158C" w:rsidP="00B942B8">
      <w:pPr>
        <w:shd w:val="clear" w:color="auto" w:fill="FFFFFF"/>
        <w:ind w:right="14"/>
        <w:jc w:val="center"/>
        <w:rPr>
          <w:b/>
          <w:sz w:val="22"/>
          <w:szCs w:val="26"/>
        </w:rPr>
      </w:pPr>
    </w:p>
    <w:p w:rsidR="00B942B8" w:rsidRPr="00B41CEF" w:rsidRDefault="00F568CC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pacing w:val="-4"/>
          <w:sz w:val="26"/>
          <w:szCs w:val="26"/>
        </w:rPr>
      </w:pPr>
      <w:r w:rsidRPr="00B41CEF">
        <w:rPr>
          <w:spacing w:val="-4"/>
          <w:sz w:val="26"/>
          <w:szCs w:val="26"/>
        </w:rPr>
        <w:t>29</w:t>
      </w:r>
      <w:r w:rsidR="00B942B8" w:rsidRPr="00B41CEF">
        <w:rPr>
          <w:spacing w:val="-4"/>
          <w:sz w:val="26"/>
          <w:szCs w:val="26"/>
        </w:rPr>
        <w:t xml:space="preserve">. Консерватория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B11F7" w:rsidRPr="00B41CEF">
        <w:rPr>
          <w:spacing w:val="-4"/>
          <w:sz w:val="26"/>
          <w:szCs w:val="26"/>
        </w:rPr>
        <w:t>обучающихся.</w:t>
      </w:r>
      <w:r w:rsidR="00B41CEF" w:rsidRPr="00B41CEF">
        <w:rPr>
          <w:spacing w:val="-4"/>
          <w:sz w:val="26"/>
          <w:szCs w:val="26"/>
        </w:rPr>
        <w:t xml:space="preserve"> </w:t>
      </w:r>
      <w:r w:rsidR="00B942B8" w:rsidRPr="00B41CEF">
        <w:rPr>
          <w:spacing w:val="-4"/>
          <w:sz w:val="26"/>
          <w:szCs w:val="26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B942B8" w:rsidRPr="0008502F" w:rsidRDefault="00ED476D" w:rsidP="00B942B8">
      <w:pPr>
        <w:shd w:val="clear" w:color="auto" w:fill="FFFFFF"/>
        <w:ind w:left="5" w:firstLine="686"/>
        <w:jc w:val="both"/>
        <w:rPr>
          <w:sz w:val="26"/>
          <w:szCs w:val="26"/>
        </w:rPr>
      </w:pPr>
      <w:r w:rsidRPr="00B41CEF">
        <w:rPr>
          <w:spacing w:val="-4"/>
          <w:sz w:val="26"/>
          <w:szCs w:val="26"/>
        </w:rPr>
        <w:t>3</w:t>
      </w:r>
      <w:r w:rsidR="00F568CC" w:rsidRPr="00B41CEF">
        <w:rPr>
          <w:spacing w:val="-4"/>
          <w:sz w:val="26"/>
          <w:szCs w:val="26"/>
        </w:rPr>
        <w:t>0</w:t>
      </w:r>
      <w:r w:rsidR="00B942B8" w:rsidRPr="00B41CEF">
        <w:rPr>
          <w:spacing w:val="-4"/>
          <w:sz w:val="26"/>
          <w:szCs w:val="26"/>
        </w:rPr>
        <w:t xml:space="preserve">. В целях информирования о приеме на обучение консерватория размещает информацию на </w:t>
      </w:r>
      <w:r w:rsidR="00AB11F7" w:rsidRPr="00B41CEF">
        <w:rPr>
          <w:spacing w:val="-4"/>
          <w:sz w:val="26"/>
          <w:szCs w:val="26"/>
        </w:rPr>
        <w:t xml:space="preserve">своем </w:t>
      </w:r>
      <w:r w:rsidR="00B942B8" w:rsidRPr="00B41CEF">
        <w:rPr>
          <w:spacing w:val="-4"/>
          <w:sz w:val="26"/>
          <w:szCs w:val="26"/>
        </w:rPr>
        <w:t>официальном сайте в информационно-телеко</w:t>
      </w:r>
      <w:r w:rsidR="00AB11F7" w:rsidRPr="00B41CEF">
        <w:rPr>
          <w:spacing w:val="-4"/>
          <w:sz w:val="26"/>
          <w:szCs w:val="26"/>
        </w:rPr>
        <w:t xml:space="preserve">ммуникационной </w:t>
      </w:r>
      <w:r w:rsidR="00AB11F7" w:rsidRPr="00B41CEF">
        <w:rPr>
          <w:spacing w:val="-4"/>
          <w:sz w:val="26"/>
          <w:szCs w:val="26"/>
        </w:rPr>
        <w:lastRenderedPageBreak/>
        <w:t xml:space="preserve">сети «Интернет», </w:t>
      </w:r>
      <w:r w:rsidR="00B942B8" w:rsidRPr="00B41CEF">
        <w:rPr>
          <w:spacing w:val="-4"/>
          <w:sz w:val="26"/>
          <w:szCs w:val="26"/>
        </w:rPr>
        <w:t>а также обес</w:t>
      </w:r>
      <w:r w:rsidR="00AB11F7" w:rsidRPr="00B41CEF">
        <w:rPr>
          <w:spacing w:val="-4"/>
          <w:sz w:val="26"/>
          <w:szCs w:val="26"/>
        </w:rPr>
        <w:t xml:space="preserve">печивает свободный доступ </w:t>
      </w:r>
      <w:r w:rsidR="00B942B8" w:rsidRPr="00B41CEF">
        <w:rPr>
          <w:spacing w:val="-4"/>
          <w:sz w:val="26"/>
          <w:szCs w:val="26"/>
        </w:rPr>
        <w:t>к информации, размещенной на информационном стенде Приемной комис</w:t>
      </w:r>
      <w:r w:rsidR="00AB11F7" w:rsidRPr="00B41CEF">
        <w:rPr>
          <w:spacing w:val="-4"/>
          <w:sz w:val="26"/>
          <w:szCs w:val="26"/>
        </w:rPr>
        <w:t>сии в здании консерватории</w:t>
      </w:r>
      <w:r w:rsidR="00AB11F7" w:rsidRPr="0008502F">
        <w:rPr>
          <w:sz w:val="26"/>
          <w:szCs w:val="26"/>
        </w:rPr>
        <w:t>.</w:t>
      </w:r>
    </w:p>
    <w:p w:rsidR="00B942B8" w:rsidRPr="0008502F" w:rsidRDefault="00F23F85" w:rsidP="00B41CEF">
      <w:pPr>
        <w:shd w:val="clear" w:color="auto" w:fill="FFFFFF"/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Консерватория размещает н</w:t>
      </w:r>
      <w:r w:rsidR="00B942B8" w:rsidRPr="0008502F">
        <w:rPr>
          <w:sz w:val="26"/>
          <w:szCs w:val="26"/>
        </w:rPr>
        <w:t xml:space="preserve">а официальном сайте и на информационном стенде </w:t>
      </w:r>
      <w:r w:rsidRPr="0008502F">
        <w:rPr>
          <w:sz w:val="26"/>
          <w:szCs w:val="26"/>
        </w:rPr>
        <w:t>информацию о приеме на обучение по программам бакалавриата, программам специалитета, программам магистратуры</w:t>
      </w:r>
      <w:r w:rsidR="00B942B8" w:rsidRPr="0008502F">
        <w:rPr>
          <w:sz w:val="26"/>
          <w:szCs w:val="26"/>
        </w:rPr>
        <w:t>:</w:t>
      </w:r>
    </w:p>
    <w:p w:rsidR="00B942B8" w:rsidRPr="0008502F" w:rsidRDefault="00AB11F7" w:rsidP="00B942B8">
      <w:pPr>
        <w:shd w:val="clear" w:color="auto" w:fill="FFFFFF"/>
        <w:tabs>
          <w:tab w:val="left" w:pos="1123"/>
        </w:tabs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</w:t>
      </w:r>
      <w:r w:rsidRPr="0008502F">
        <w:rPr>
          <w:b/>
          <w:sz w:val="26"/>
          <w:szCs w:val="26"/>
        </w:rPr>
        <w:t xml:space="preserve">не позднее 1 </w:t>
      </w:r>
      <w:r w:rsidR="00CE55F1" w:rsidRPr="0008502F">
        <w:rPr>
          <w:b/>
          <w:sz w:val="26"/>
          <w:szCs w:val="26"/>
        </w:rPr>
        <w:t>окт</w:t>
      </w:r>
      <w:r w:rsidRPr="0008502F">
        <w:rPr>
          <w:b/>
          <w:sz w:val="26"/>
          <w:szCs w:val="26"/>
        </w:rPr>
        <w:t>ября 201</w:t>
      </w:r>
      <w:r w:rsidR="00591BD7">
        <w:rPr>
          <w:b/>
          <w:sz w:val="26"/>
          <w:szCs w:val="26"/>
        </w:rPr>
        <w:t>7</w:t>
      </w:r>
      <w:r w:rsidRPr="0008502F">
        <w:rPr>
          <w:b/>
          <w:sz w:val="26"/>
          <w:szCs w:val="26"/>
        </w:rPr>
        <w:t xml:space="preserve"> года</w:t>
      </w:r>
      <w:r w:rsidR="00B942B8" w:rsidRPr="0008502F">
        <w:rPr>
          <w:sz w:val="26"/>
          <w:szCs w:val="26"/>
        </w:rPr>
        <w:t>:</w:t>
      </w:r>
    </w:p>
    <w:p w:rsidR="00AB11F7" w:rsidRPr="0008502F" w:rsidRDefault="00AB11F7" w:rsidP="00B942B8">
      <w:pPr>
        <w:shd w:val="clear" w:color="auto" w:fill="FFFFFF"/>
        <w:tabs>
          <w:tab w:val="left" w:pos="1123"/>
        </w:tabs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 Правила приема</w:t>
      </w:r>
      <w:r w:rsidR="00EB2378" w:rsidRPr="0008502F">
        <w:rPr>
          <w:sz w:val="26"/>
          <w:szCs w:val="26"/>
        </w:rPr>
        <w:t>, утвержденные консерваторией самостоятельно</w:t>
      </w:r>
      <w:r w:rsidRPr="0008502F">
        <w:rPr>
          <w:sz w:val="26"/>
          <w:szCs w:val="26"/>
        </w:rPr>
        <w:t>;</w:t>
      </w:r>
    </w:p>
    <w:p w:rsidR="00F23F85" w:rsidRPr="0008502F" w:rsidRDefault="00AB11F7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</w:t>
      </w:r>
      <w:r w:rsidR="00B942B8" w:rsidRPr="0008502F">
        <w:rPr>
          <w:sz w:val="26"/>
          <w:szCs w:val="26"/>
        </w:rPr>
        <w:t>) </w:t>
      </w:r>
      <w:r w:rsidR="00F23F85" w:rsidRPr="0008502F">
        <w:rPr>
          <w:sz w:val="26"/>
          <w:szCs w:val="26"/>
        </w:rPr>
        <w:t>количество мест для приема на обучение по различным условиям поступления:</w:t>
      </w:r>
      <w:r w:rsidR="00B41CEF">
        <w:rPr>
          <w:sz w:val="26"/>
          <w:szCs w:val="26"/>
        </w:rPr>
        <w:t xml:space="preserve"> </w:t>
      </w:r>
      <w:r w:rsidR="00F23F85" w:rsidRPr="0008502F">
        <w:rPr>
          <w:sz w:val="26"/>
          <w:szCs w:val="26"/>
        </w:rPr>
        <w:t>в рамках контрольных цифр (с указанием особой квоты, без указания целевой квоты);</w:t>
      </w:r>
      <w:r w:rsidR="00B41CEF">
        <w:rPr>
          <w:sz w:val="26"/>
          <w:szCs w:val="26"/>
        </w:rPr>
        <w:t xml:space="preserve"> </w:t>
      </w:r>
      <w:r w:rsidR="00F23F85" w:rsidRPr="0008502F">
        <w:rPr>
          <w:sz w:val="26"/>
          <w:szCs w:val="26"/>
        </w:rPr>
        <w:t>по договорам об оказании платных образовательных услуг;</w:t>
      </w:r>
    </w:p>
    <w:p w:rsidR="0079242D" w:rsidRPr="0008502F" w:rsidRDefault="0079242D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в) информация о сроках проведения приема, в том числе о сроках:</w:t>
      </w:r>
    </w:p>
    <w:p w:rsidR="0079242D" w:rsidRPr="0008502F" w:rsidRDefault="0079242D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начала и завершения приема документов, необходимых для поступления на обучение;</w:t>
      </w:r>
    </w:p>
    <w:p w:rsidR="0079242D" w:rsidRPr="0008502F" w:rsidRDefault="0079242D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проведения вступительных испытаний;</w:t>
      </w:r>
    </w:p>
    <w:p w:rsidR="0079242D" w:rsidRPr="0008502F" w:rsidRDefault="0079242D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завершения приема заявлений о согласии на зачисление на зачисление на каждом этапе зачисления; </w:t>
      </w:r>
    </w:p>
    <w:p w:rsidR="0079242D" w:rsidRPr="0008502F" w:rsidRDefault="00F45180" w:rsidP="0079242D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г) по различным условиям поступления:</w:t>
      </w:r>
    </w:p>
    <w:p w:rsidR="00F23F85" w:rsidRPr="0008502F" w:rsidRDefault="00F45180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перечень вступительных испытаний с указанием приоритетности вступительных испытаний при ранжировании списков поступающих;</w:t>
      </w:r>
    </w:p>
    <w:p w:rsidR="00F45180" w:rsidRPr="0008502F" w:rsidRDefault="00F45180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минимальное количество баллов;</w:t>
      </w:r>
    </w:p>
    <w:p w:rsidR="00F45180" w:rsidRPr="0008502F" w:rsidRDefault="00F45180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информация о формах проведения вступительных испытаний, проводимых консерваторией самостоятельно;</w:t>
      </w:r>
    </w:p>
    <w:p w:rsidR="00F45180" w:rsidRPr="0008502F" w:rsidRDefault="00F45180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информация об особых правах и преимуществах;</w:t>
      </w:r>
    </w:p>
    <w:p w:rsidR="00F20CBC" w:rsidRPr="0008502F" w:rsidRDefault="00F45180" w:rsidP="00F20CBC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д) </w:t>
      </w:r>
      <w:r w:rsidR="00F20CBC" w:rsidRPr="0008502F">
        <w:rPr>
          <w:sz w:val="26"/>
          <w:szCs w:val="26"/>
        </w:rPr>
        <w:t>информация о возможности сдачи вступительных испытаний, проводимых консерваторией, на языке республики Российской Федерации, на территории которой расположена организация (далее – язык республики Российской Федерации), на иностранном языке; информация о языке (языках), на котором осуществляется сдача вступительных испытаний при приеме на обучение по программам магистратуры с иностранным языком (языками) образования;</w:t>
      </w:r>
    </w:p>
    <w:p w:rsidR="0079242D" w:rsidRPr="0008502F" w:rsidRDefault="00562748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6"/>
          <w:szCs w:val="26"/>
        </w:rPr>
      </w:pPr>
      <w:r w:rsidRPr="00375916">
        <w:rPr>
          <w:sz w:val="26"/>
          <w:szCs w:val="26"/>
        </w:rPr>
        <w:t xml:space="preserve">е) информация о </w:t>
      </w:r>
      <w:r w:rsidR="004D5140" w:rsidRPr="00375916">
        <w:rPr>
          <w:sz w:val="26"/>
          <w:szCs w:val="26"/>
        </w:rPr>
        <w:t xml:space="preserve">перечне </w:t>
      </w:r>
      <w:r w:rsidRPr="00375916">
        <w:rPr>
          <w:sz w:val="26"/>
          <w:szCs w:val="26"/>
        </w:rPr>
        <w:t>индивидуальных достижений поступающих</w:t>
      </w:r>
      <w:r w:rsidR="004D5140" w:rsidRPr="00375916">
        <w:rPr>
          <w:sz w:val="26"/>
          <w:szCs w:val="26"/>
        </w:rPr>
        <w:t>, учитываемых при приеме на обучение, и порядок учета</w:t>
      </w:r>
      <w:r w:rsidR="00252CA5" w:rsidRPr="00375916">
        <w:rPr>
          <w:sz w:val="26"/>
          <w:szCs w:val="26"/>
        </w:rPr>
        <w:t xml:space="preserve"> указанных достижений;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ж) информация о возможности подачи документов для поступления на обучение в электронном виде;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з) информация об особенностях проведения вступительных испытаний для лиц с ограниченными возможностями здоровья, инвалидов;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и) правила подачи и рассмотрения апелляций по результатам вступительных испытаний, проводимых консерваторией самостоятельно;</w:t>
      </w:r>
    </w:p>
    <w:p w:rsidR="00562748" w:rsidRPr="0008502F" w:rsidRDefault="00562748" w:rsidP="00562748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к) информация о необходимости (отсутствии необходимости) прохождения поступающими обязательного предварительного медицинского осмотра  (обследования);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л) программы вступительных испытаний, проводимых консерваторией самостоятельно;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5" w:right="14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м) образец договора об оказании платных образовательных услуг: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н) информация о месте приема документов, необходимых для поступления;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о) информация о почтовых адресах для направления документов, необходимых для поступления;</w:t>
      </w:r>
    </w:p>
    <w:p w:rsidR="00562748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п) информация о наличии общежития;</w:t>
      </w:r>
    </w:p>
    <w:p w:rsidR="003842B7" w:rsidRPr="0008502F" w:rsidRDefault="00562748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2) </w:t>
      </w:r>
      <w:r w:rsidR="003842B7" w:rsidRPr="0008502F">
        <w:rPr>
          <w:b/>
          <w:sz w:val="26"/>
          <w:szCs w:val="26"/>
        </w:rPr>
        <w:t xml:space="preserve">не позднее 1 </w:t>
      </w:r>
      <w:r w:rsidR="00F20CBC" w:rsidRPr="0008502F">
        <w:rPr>
          <w:b/>
          <w:sz w:val="26"/>
          <w:szCs w:val="26"/>
        </w:rPr>
        <w:t>июня</w:t>
      </w:r>
      <w:r w:rsidR="003842B7" w:rsidRPr="0008502F">
        <w:rPr>
          <w:b/>
          <w:sz w:val="26"/>
          <w:szCs w:val="26"/>
        </w:rPr>
        <w:t xml:space="preserve"> 201</w:t>
      </w:r>
      <w:r w:rsidR="001E6E45">
        <w:rPr>
          <w:b/>
          <w:sz w:val="26"/>
          <w:szCs w:val="26"/>
        </w:rPr>
        <w:t>8</w:t>
      </w:r>
      <w:r w:rsidR="003842B7" w:rsidRPr="0008502F">
        <w:rPr>
          <w:b/>
          <w:sz w:val="26"/>
          <w:szCs w:val="26"/>
        </w:rPr>
        <w:t xml:space="preserve"> года</w:t>
      </w:r>
      <w:r w:rsidR="003842B7" w:rsidRPr="0008502F">
        <w:rPr>
          <w:sz w:val="26"/>
          <w:szCs w:val="26"/>
        </w:rPr>
        <w:t xml:space="preserve"> </w:t>
      </w:r>
    </w:p>
    <w:p w:rsidR="00F20CBC" w:rsidRPr="0008502F" w:rsidRDefault="0079169D" w:rsidP="0079169D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а) количество мест для приема на обучение </w:t>
      </w:r>
      <w:r w:rsidR="00F20CBC" w:rsidRPr="0008502F">
        <w:rPr>
          <w:sz w:val="26"/>
          <w:szCs w:val="26"/>
        </w:rPr>
        <w:t xml:space="preserve">в рамках контрольных цифр </w:t>
      </w:r>
      <w:r w:rsidRPr="0008502F">
        <w:rPr>
          <w:sz w:val="26"/>
          <w:szCs w:val="26"/>
        </w:rPr>
        <w:t>по различным условиям поступления</w:t>
      </w:r>
      <w:r w:rsidR="00D1082F" w:rsidRPr="0008502F">
        <w:rPr>
          <w:sz w:val="26"/>
          <w:szCs w:val="26"/>
        </w:rPr>
        <w:t xml:space="preserve"> </w:t>
      </w:r>
      <w:r w:rsidR="00F20CBC" w:rsidRPr="0008502F">
        <w:rPr>
          <w:sz w:val="26"/>
          <w:szCs w:val="26"/>
        </w:rPr>
        <w:t>с указанием особой квоты и целевой квоты</w:t>
      </w:r>
      <w:r w:rsidR="00047AE4" w:rsidRPr="0008502F">
        <w:rPr>
          <w:sz w:val="26"/>
          <w:szCs w:val="26"/>
        </w:rPr>
        <w:t>;</w:t>
      </w:r>
    </w:p>
    <w:p w:rsidR="00562748" w:rsidRPr="0008502F" w:rsidRDefault="00047AE4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lastRenderedPageBreak/>
        <w:t>б</w:t>
      </w:r>
      <w:r w:rsidR="00562748" w:rsidRPr="0008502F">
        <w:rPr>
          <w:spacing w:val="-4"/>
          <w:sz w:val="26"/>
          <w:szCs w:val="26"/>
        </w:rPr>
        <w:t>) информация о количестве мест в общежитии для иногородних поступающих;</w:t>
      </w:r>
    </w:p>
    <w:p w:rsidR="00562748" w:rsidRPr="0008502F" w:rsidRDefault="00047AE4" w:rsidP="0056274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</w:t>
      </w:r>
      <w:r w:rsidR="00562748" w:rsidRPr="0008502F">
        <w:rPr>
          <w:sz w:val="26"/>
          <w:szCs w:val="26"/>
        </w:rPr>
        <w:t>) расписание вступительных испытаний (с указанием мест</w:t>
      </w:r>
      <w:r w:rsidRPr="0008502F">
        <w:rPr>
          <w:sz w:val="26"/>
          <w:szCs w:val="26"/>
        </w:rPr>
        <w:t xml:space="preserve"> их</w:t>
      </w:r>
      <w:r w:rsidR="00562748" w:rsidRPr="0008502F">
        <w:rPr>
          <w:sz w:val="26"/>
          <w:szCs w:val="26"/>
        </w:rPr>
        <w:t xml:space="preserve"> проведения).</w:t>
      </w:r>
    </w:p>
    <w:p w:rsidR="00B942B8" w:rsidRPr="0008502F" w:rsidRDefault="00B942B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311A3C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Приемная комиссия обеспечивает функционирование специальной телефонной линии и раздела официального сайта для ответов на обращения, связанные с приемом на обучение.</w:t>
      </w:r>
    </w:p>
    <w:p w:rsidR="00562748" w:rsidRPr="0008502F" w:rsidRDefault="00B942B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311A3C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заявлений, а также списки лиц, подавших документы, необходимые для поступления</w:t>
      </w:r>
      <w:r w:rsidR="00562748" w:rsidRPr="0008502F">
        <w:rPr>
          <w:sz w:val="26"/>
          <w:szCs w:val="26"/>
        </w:rPr>
        <w:t xml:space="preserve"> (далее – списки лиц, подавших документы), </w:t>
      </w:r>
      <w:r w:rsidRPr="0008502F">
        <w:rPr>
          <w:sz w:val="26"/>
          <w:szCs w:val="26"/>
        </w:rPr>
        <w:t>с выделением</w:t>
      </w:r>
      <w:r w:rsidR="009572F1" w:rsidRPr="0008502F">
        <w:rPr>
          <w:sz w:val="26"/>
          <w:szCs w:val="26"/>
        </w:rPr>
        <w:t xml:space="preserve"> лиц, поступающих</w:t>
      </w:r>
      <w:r w:rsidR="00562748" w:rsidRPr="0008502F">
        <w:rPr>
          <w:sz w:val="26"/>
          <w:szCs w:val="26"/>
        </w:rPr>
        <w:t>:</w:t>
      </w:r>
    </w:p>
    <w:p w:rsidR="009572F1" w:rsidRPr="0008502F" w:rsidRDefault="0056274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1)</w:t>
      </w:r>
      <w:r w:rsidR="009572F1" w:rsidRPr="0008502F">
        <w:rPr>
          <w:sz w:val="26"/>
          <w:szCs w:val="26"/>
        </w:rPr>
        <w:t xml:space="preserve"> на места в рамках контрольных цифр: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</w:t>
      </w:r>
      <w:r w:rsidR="00C2373E" w:rsidRPr="0008502F">
        <w:rPr>
          <w:sz w:val="26"/>
          <w:szCs w:val="26"/>
        </w:rPr>
        <w:t xml:space="preserve">пределах </w:t>
      </w:r>
      <w:r w:rsidRPr="0008502F">
        <w:rPr>
          <w:sz w:val="26"/>
          <w:szCs w:val="26"/>
        </w:rPr>
        <w:t xml:space="preserve">особой </w:t>
      </w:r>
      <w:r w:rsidR="00C2373E" w:rsidRPr="0008502F">
        <w:rPr>
          <w:sz w:val="26"/>
          <w:szCs w:val="26"/>
        </w:rPr>
        <w:t>квоты</w:t>
      </w:r>
      <w:r w:rsidRPr="0008502F">
        <w:rPr>
          <w:sz w:val="26"/>
          <w:szCs w:val="26"/>
        </w:rPr>
        <w:t>;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на места в пределах </w:t>
      </w:r>
      <w:r w:rsidR="00C2373E" w:rsidRPr="0008502F">
        <w:rPr>
          <w:sz w:val="26"/>
          <w:szCs w:val="26"/>
        </w:rPr>
        <w:t>целево</w:t>
      </w:r>
      <w:r w:rsidRPr="0008502F">
        <w:rPr>
          <w:sz w:val="26"/>
          <w:szCs w:val="26"/>
        </w:rPr>
        <w:t>й квоты;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основные места в рамках контрольных цифр;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2) на места по договорам об оказании платных образовательных услуг.</w:t>
      </w:r>
    </w:p>
    <w:p w:rsidR="009572F1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списках лиц, подавших документы, по каждому поступающему указываются сведения о том, поступает ли он на обучение на основании результатов ЕГЭ и (или) по результатам вступительных испытаний, проводимых консерваторией самостоятельно.</w:t>
      </w:r>
    </w:p>
    <w:p w:rsidR="00B942B8" w:rsidRPr="0008502F" w:rsidRDefault="009572F1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И</w:t>
      </w:r>
      <w:r w:rsidR="00B942B8" w:rsidRPr="0008502F">
        <w:rPr>
          <w:sz w:val="26"/>
          <w:szCs w:val="26"/>
        </w:rPr>
        <w:t>нформация о количестве поданных заявлений</w:t>
      </w:r>
      <w:r w:rsidRPr="0008502F">
        <w:rPr>
          <w:sz w:val="26"/>
          <w:szCs w:val="26"/>
        </w:rPr>
        <w:t xml:space="preserve"> о приеме и списки лиц, подавших документы,</w:t>
      </w:r>
      <w:r w:rsidR="00B942B8" w:rsidRPr="0008502F">
        <w:rPr>
          <w:sz w:val="26"/>
          <w:szCs w:val="26"/>
        </w:rPr>
        <w:t xml:space="preserve"> обновляются ежедневно.</w:t>
      </w:r>
    </w:p>
    <w:p w:rsidR="00B942B8" w:rsidRPr="0008502F" w:rsidRDefault="00B942B8" w:rsidP="00B942B8">
      <w:pPr>
        <w:shd w:val="clear" w:color="auto" w:fill="FFFFFF"/>
        <w:ind w:right="29"/>
        <w:jc w:val="center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V</w:t>
      </w:r>
      <w:r w:rsidR="00C2373E"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</w:rPr>
        <w:t>. Прием документов, необходимых для поступления</w:t>
      </w:r>
    </w:p>
    <w:p w:rsidR="009572F1" w:rsidRPr="00E452E9" w:rsidRDefault="009572F1" w:rsidP="00B942B8">
      <w:pPr>
        <w:shd w:val="clear" w:color="auto" w:fill="FFFFFF"/>
        <w:ind w:right="29"/>
        <w:jc w:val="center"/>
        <w:rPr>
          <w:b/>
          <w:sz w:val="22"/>
          <w:szCs w:val="26"/>
        </w:rPr>
      </w:pP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311A3C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Поступающий на обучение по программам бакалавриата или программам специалитета вправе подать заявление (заявления) о приеме одновременно не более чем в 5 организаций высшего образования</w:t>
      </w:r>
      <w:r w:rsidR="00F37B98" w:rsidRPr="0008502F">
        <w:rPr>
          <w:sz w:val="26"/>
          <w:szCs w:val="26"/>
        </w:rPr>
        <w:t>. В каждой из указанных организаций поступающий вправе участвовать</w:t>
      </w:r>
      <w:r w:rsidRPr="0008502F">
        <w:rPr>
          <w:sz w:val="26"/>
          <w:szCs w:val="26"/>
        </w:rPr>
        <w:t xml:space="preserve"> в конкурсе не более чем по 3 специальностям и (или) направлениям подготовки.</w:t>
      </w:r>
    </w:p>
    <w:p w:rsidR="00982253" w:rsidRPr="0008502F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311A3C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. По каждой </w:t>
      </w:r>
      <w:r w:rsidR="00982253" w:rsidRPr="0008502F">
        <w:rPr>
          <w:sz w:val="26"/>
          <w:szCs w:val="26"/>
        </w:rPr>
        <w:t xml:space="preserve">(каждому) </w:t>
      </w:r>
      <w:r w:rsidRPr="0008502F">
        <w:rPr>
          <w:sz w:val="26"/>
          <w:szCs w:val="26"/>
        </w:rPr>
        <w:t>из указанных в пункте 3</w:t>
      </w:r>
      <w:r w:rsidR="00311A3C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 Правил приема специальностей и направлений подготовки в каждой из указанных в пункте </w:t>
      </w:r>
      <w:r w:rsidR="00F37B98" w:rsidRPr="0008502F">
        <w:rPr>
          <w:sz w:val="26"/>
          <w:szCs w:val="26"/>
        </w:rPr>
        <w:t>33</w:t>
      </w:r>
      <w:r w:rsidRPr="0008502F">
        <w:rPr>
          <w:sz w:val="26"/>
          <w:szCs w:val="26"/>
        </w:rPr>
        <w:t xml:space="preserve"> Правил приема </w:t>
      </w:r>
      <w:r w:rsidR="000C04D6" w:rsidRPr="0008502F">
        <w:rPr>
          <w:sz w:val="26"/>
          <w:szCs w:val="26"/>
        </w:rPr>
        <w:t>поступающий может</w:t>
      </w:r>
      <w:r w:rsidRPr="0008502F">
        <w:rPr>
          <w:sz w:val="26"/>
          <w:szCs w:val="26"/>
        </w:rPr>
        <w:t xml:space="preserve"> одновременно подать заявление (заявления) о приеме </w:t>
      </w:r>
      <w:r w:rsidR="00982253" w:rsidRPr="0008502F">
        <w:rPr>
          <w:sz w:val="26"/>
          <w:szCs w:val="26"/>
        </w:rPr>
        <w:t>для обучения по различным условиям поступления.</w:t>
      </w:r>
    </w:p>
    <w:p w:rsidR="00B942B8" w:rsidRPr="0008502F" w:rsidRDefault="00311A3C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35</w:t>
      </w:r>
      <w:r w:rsidR="00B942B8" w:rsidRPr="0008502F">
        <w:rPr>
          <w:sz w:val="26"/>
          <w:szCs w:val="26"/>
        </w:rPr>
        <w:t xml:space="preserve">. Поступающий использует особое право, указанное в пункте </w:t>
      </w:r>
      <w:r w:rsidR="00D031F4" w:rsidRPr="0008502F">
        <w:rPr>
          <w:sz w:val="26"/>
          <w:szCs w:val="26"/>
        </w:rPr>
        <w:t>2</w:t>
      </w:r>
      <w:r w:rsidR="00F37B98" w:rsidRPr="0008502F">
        <w:rPr>
          <w:sz w:val="26"/>
          <w:szCs w:val="26"/>
        </w:rPr>
        <w:t>5</w:t>
      </w:r>
      <w:r w:rsidR="00B942B8" w:rsidRPr="0008502F">
        <w:rPr>
          <w:sz w:val="26"/>
          <w:szCs w:val="26"/>
        </w:rPr>
        <w:t xml:space="preserve"> Правил приема, при поступлении на обучение по программам бакалавриата или программам специалитета за счет бюджетных ассигнований только в одну организацию высшего </w:t>
      </w:r>
      <w:r w:rsidR="005F5FBD" w:rsidRPr="0008502F">
        <w:rPr>
          <w:sz w:val="26"/>
          <w:szCs w:val="26"/>
        </w:rPr>
        <w:t>образования только на одну</w:t>
      </w:r>
      <w:r w:rsidR="00B942B8" w:rsidRPr="0008502F">
        <w:rPr>
          <w:sz w:val="26"/>
          <w:szCs w:val="26"/>
        </w:rPr>
        <w:t xml:space="preserve"> образовательную программу по выбору поступающего (вне зависимости от количества оснований, обусловливающих соответствующее особое право).</w:t>
      </w:r>
    </w:p>
    <w:p w:rsidR="00B942B8" w:rsidRPr="0008502F" w:rsidRDefault="00F37B98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36</w:t>
      </w:r>
      <w:r w:rsidR="00B942B8" w:rsidRPr="0008502F">
        <w:rPr>
          <w:sz w:val="26"/>
          <w:szCs w:val="26"/>
        </w:rPr>
        <w:t xml:space="preserve">. Одновременно с подачей заявления в консерваторию о приеме на обучение с использованием особого права, </w:t>
      </w:r>
      <w:r w:rsidR="00F6559D" w:rsidRPr="0008502F">
        <w:rPr>
          <w:sz w:val="26"/>
          <w:szCs w:val="26"/>
        </w:rPr>
        <w:t xml:space="preserve">названного в пункте </w:t>
      </w:r>
      <w:r w:rsidRPr="0008502F">
        <w:rPr>
          <w:sz w:val="26"/>
          <w:szCs w:val="26"/>
        </w:rPr>
        <w:t>35</w:t>
      </w:r>
      <w:r w:rsidR="00B942B8" w:rsidRPr="0008502F">
        <w:rPr>
          <w:sz w:val="26"/>
          <w:szCs w:val="26"/>
        </w:rPr>
        <w:t xml:space="preserve"> Правил приема, поступающий вправе подать заявление в консерваторию о приеме на обучение без использования указанного особого права на те же и (или) другие образовательные программы, а также в другие организации высшего образования.</w:t>
      </w:r>
    </w:p>
    <w:p w:rsidR="00B942B8" w:rsidRPr="0008502F" w:rsidRDefault="00F37B98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37</w:t>
      </w:r>
      <w:r w:rsidR="00B942B8" w:rsidRPr="0008502F">
        <w:rPr>
          <w:sz w:val="26"/>
          <w:szCs w:val="26"/>
        </w:rPr>
        <w:t>. Прием документов, необходимых для поступления, проводится в здании консерватории.</w:t>
      </w:r>
    </w:p>
    <w:p w:rsidR="00B942B8" w:rsidRPr="0008502F" w:rsidRDefault="00F37B98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38</w:t>
      </w:r>
      <w:r w:rsidR="00B942B8" w:rsidRPr="0008502F">
        <w:rPr>
          <w:sz w:val="26"/>
          <w:szCs w:val="26"/>
        </w:rPr>
        <w:t>. Документы, необходимые для поступления, представляются (направляются) в консерваторию одним из следующих способов:</w:t>
      </w:r>
    </w:p>
    <w:p w:rsidR="00B942B8" w:rsidRPr="0008502F" w:rsidRDefault="00B942B8" w:rsidP="00B942B8">
      <w:pPr>
        <w:shd w:val="clear" w:color="auto" w:fill="FFFFFF"/>
        <w:ind w:left="14" w:right="2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 представляются поступающим или доверенным лицом;</w:t>
      </w:r>
    </w:p>
    <w:p w:rsidR="00B942B8" w:rsidRPr="0008502F" w:rsidRDefault="00B942B8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б) направляются в консерваторию через операторов почтовой связи общего </w:t>
      </w:r>
      <w:r w:rsidRPr="0008502F">
        <w:rPr>
          <w:sz w:val="26"/>
          <w:szCs w:val="26"/>
        </w:rPr>
        <w:lastRenderedPageBreak/>
        <w:t>пользования.</w:t>
      </w:r>
    </w:p>
    <w:p w:rsidR="00B942B8" w:rsidRPr="0008502F" w:rsidRDefault="00F37B98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39</w:t>
      </w:r>
      <w:r w:rsidR="00B942B8" w:rsidRPr="0008502F">
        <w:rPr>
          <w:sz w:val="26"/>
          <w:szCs w:val="26"/>
        </w:rPr>
        <w:t>. В случае если документы, необходимые для поступления, представляются в консерваторию поступающим или доверенным лицом, поступающему или доверенному лицу выдается расписка в приеме документов.</w:t>
      </w:r>
    </w:p>
    <w:p w:rsidR="00B942B8" w:rsidRPr="0008502F" w:rsidRDefault="00ED476D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>. 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консерваторию не позднее срока завершения приема документов, установленного Правилами приема.</w:t>
      </w:r>
    </w:p>
    <w:p w:rsidR="00B942B8" w:rsidRPr="0008502F" w:rsidRDefault="00B942B8" w:rsidP="00074FD2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Консерватория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</w:t>
      </w:r>
      <w:r w:rsidR="00BC2810" w:rsidRPr="0008502F">
        <w:rPr>
          <w:sz w:val="26"/>
          <w:szCs w:val="26"/>
        </w:rPr>
        <w:t xml:space="preserve"> –</w:t>
      </w:r>
      <w:r w:rsidRPr="0008502F">
        <w:rPr>
          <w:sz w:val="26"/>
          <w:szCs w:val="26"/>
        </w:rPr>
        <w:t xml:space="preserve"> с указанием причин отказа).</w:t>
      </w:r>
    </w:p>
    <w:p w:rsidR="00B942B8" w:rsidRPr="0008502F" w:rsidRDefault="00B942B8" w:rsidP="00074FD2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В заявлении</w:t>
      </w:r>
      <w:r w:rsidRPr="0008502F">
        <w:rPr>
          <w:color w:val="FF0000"/>
          <w:sz w:val="26"/>
          <w:szCs w:val="26"/>
        </w:rPr>
        <w:t xml:space="preserve"> </w:t>
      </w:r>
      <w:r w:rsidRPr="0008502F">
        <w:rPr>
          <w:sz w:val="26"/>
          <w:szCs w:val="26"/>
        </w:rPr>
        <w:t>о приеме на обучение поступающий указывает следующие сведения:</w:t>
      </w:r>
    </w:p>
    <w:p w:rsidR="00B942B8" w:rsidRPr="0008502F" w:rsidRDefault="00BC2810" w:rsidP="00074FD2">
      <w:pPr>
        <w:shd w:val="clear" w:color="auto" w:fill="FFFFFF"/>
        <w:tabs>
          <w:tab w:val="left" w:pos="1114"/>
        </w:tabs>
        <w:ind w:left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фамилия, имя, отчество (при наличии);</w:t>
      </w:r>
    </w:p>
    <w:p w:rsidR="00C72F00" w:rsidRPr="0008502F" w:rsidRDefault="00BC2810" w:rsidP="00074FD2">
      <w:pPr>
        <w:shd w:val="clear" w:color="auto" w:fill="FFFFFF"/>
        <w:tabs>
          <w:tab w:val="left" w:pos="1114"/>
        </w:tabs>
        <w:ind w:left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) дата рождения;</w:t>
      </w:r>
    </w:p>
    <w:p w:rsidR="00BC2810" w:rsidRPr="0008502F" w:rsidRDefault="00BC2810" w:rsidP="00074FD2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) сведения о гражданстве (отсутствии гражданства)</w:t>
      </w:r>
      <w:r w:rsidRPr="0008502F">
        <w:rPr>
          <w:sz w:val="26"/>
          <w:szCs w:val="26"/>
        </w:rPr>
        <w:t>;</w:t>
      </w:r>
    </w:p>
    <w:p w:rsidR="00BC2810" w:rsidRPr="0008502F" w:rsidRDefault="00BC2810" w:rsidP="00BC2810">
      <w:pPr>
        <w:shd w:val="clear" w:color="auto" w:fill="FFFFFF"/>
        <w:tabs>
          <w:tab w:val="left" w:pos="1114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4) реквизиты документа, удостоверяющего личность (в том числе указание, когда и кем выдан документ);</w:t>
      </w:r>
    </w:p>
    <w:p w:rsidR="00B942B8" w:rsidRPr="0008502F" w:rsidRDefault="00BC2810" w:rsidP="00047AE4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5) </w:t>
      </w:r>
      <w:r w:rsidR="000560D8" w:rsidRPr="0008502F">
        <w:rPr>
          <w:sz w:val="26"/>
          <w:szCs w:val="26"/>
        </w:rPr>
        <w:t xml:space="preserve">при поступлении на обучение в соответствии с особенностями, установленными Порядком для приема на обучение </w:t>
      </w:r>
      <w:r w:rsidR="00047AE4" w:rsidRPr="0008502F">
        <w:rPr>
          <w:sz w:val="26"/>
          <w:szCs w:val="26"/>
        </w:rPr>
        <w:t xml:space="preserve">лиц, указанных в части 3.1 статьи 5 или статье 6 Федерального закона № 84-ФЗ </w:t>
      </w:r>
      <w:r w:rsidR="000560D8" w:rsidRPr="0008502F">
        <w:rPr>
          <w:sz w:val="26"/>
          <w:szCs w:val="26"/>
        </w:rPr>
        <w:t xml:space="preserve">– </w:t>
      </w:r>
      <w:r w:rsidRPr="0008502F">
        <w:rPr>
          <w:sz w:val="26"/>
          <w:szCs w:val="26"/>
        </w:rPr>
        <w:t xml:space="preserve">сведения </w:t>
      </w:r>
      <w:r w:rsidR="000560D8" w:rsidRPr="0008502F">
        <w:rPr>
          <w:sz w:val="26"/>
          <w:szCs w:val="26"/>
        </w:rPr>
        <w:t>о</w:t>
      </w:r>
      <w:r w:rsidRPr="0008502F">
        <w:rPr>
          <w:sz w:val="26"/>
          <w:szCs w:val="26"/>
        </w:rPr>
        <w:t xml:space="preserve"> том, что поступающий </w:t>
      </w:r>
      <w:r w:rsidR="000560D8" w:rsidRPr="0008502F">
        <w:rPr>
          <w:sz w:val="26"/>
          <w:szCs w:val="26"/>
        </w:rPr>
        <w:t>относится к числу т</w:t>
      </w:r>
      <w:r w:rsidRPr="0008502F">
        <w:rPr>
          <w:sz w:val="26"/>
          <w:szCs w:val="26"/>
        </w:rPr>
        <w:t>аки</w:t>
      </w:r>
      <w:r w:rsidR="000560D8" w:rsidRPr="0008502F">
        <w:rPr>
          <w:sz w:val="26"/>
          <w:szCs w:val="26"/>
        </w:rPr>
        <w:t>х</w:t>
      </w:r>
      <w:r w:rsidRPr="0008502F">
        <w:rPr>
          <w:sz w:val="26"/>
          <w:szCs w:val="26"/>
        </w:rPr>
        <w:t xml:space="preserve"> лиц)</w:t>
      </w:r>
      <w:r w:rsidR="001D75CA" w:rsidRPr="0008502F">
        <w:rPr>
          <w:sz w:val="26"/>
          <w:szCs w:val="26"/>
        </w:rPr>
        <w:t>;</w:t>
      </w:r>
    </w:p>
    <w:p w:rsidR="00B942B8" w:rsidRPr="0008502F" w:rsidRDefault="00BC2810" w:rsidP="00B942B8">
      <w:pPr>
        <w:shd w:val="clear" w:color="auto" w:fill="FFFFFF"/>
        <w:tabs>
          <w:tab w:val="left" w:pos="1114"/>
        </w:tabs>
        <w:ind w:right="2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B942B8" w:rsidRPr="0008502F">
        <w:rPr>
          <w:sz w:val="26"/>
          <w:szCs w:val="26"/>
        </w:rPr>
        <w:t xml:space="preserve">) сведения об образовании и документе установленного образца, отвечающем требованиям, указанным в пункте </w:t>
      </w:r>
      <w:r w:rsidRPr="0008502F">
        <w:rPr>
          <w:sz w:val="26"/>
          <w:szCs w:val="26"/>
        </w:rPr>
        <w:t>4</w:t>
      </w:r>
      <w:r w:rsidR="00B942B8" w:rsidRPr="0008502F">
        <w:rPr>
          <w:sz w:val="26"/>
          <w:szCs w:val="26"/>
        </w:rPr>
        <w:t xml:space="preserve"> Правил приема;</w:t>
      </w:r>
    </w:p>
    <w:p w:rsidR="00B942B8" w:rsidRPr="0008502F" w:rsidRDefault="00BC2810" w:rsidP="00B942B8">
      <w:pPr>
        <w:shd w:val="clear" w:color="auto" w:fill="FFFFFF"/>
        <w:tabs>
          <w:tab w:val="left" w:pos="1109"/>
        </w:tabs>
        <w:ind w:left="5" w:righ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B942B8" w:rsidRPr="0008502F">
        <w:rPr>
          <w:sz w:val="26"/>
          <w:szCs w:val="26"/>
        </w:rPr>
        <w:t>) </w:t>
      </w:r>
      <w:r w:rsidR="00074FD2" w:rsidRPr="0008502F">
        <w:rPr>
          <w:sz w:val="26"/>
          <w:szCs w:val="26"/>
        </w:rPr>
        <w:t>условия</w:t>
      </w:r>
      <w:r w:rsidR="00B942B8" w:rsidRPr="0008502F">
        <w:rPr>
          <w:sz w:val="26"/>
          <w:szCs w:val="26"/>
        </w:rPr>
        <w:t xml:space="preserve"> поступления на обучение </w:t>
      </w:r>
      <w:r w:rsidRPr="0008502F">
        <w:rPr>
          <w:sz w:val="26"/>
          <w:szCs w:val="26"/>
        </w:rPr>
        <w:t>и основания приема</w:t>
      </w:r>
      <w:r w:rsidR="00B942B8" w:rsidRPr="0008502F">
        <w:rPr>
          <w:sz w:val="26"/>
          <w:szCs w:val="26"/>
        </w:rPr>
        <w:t>;</w:t>
      </w:r>
    </w:p>
    <w:p w:rsidR="00B942B8" w:rsidRPr="0008502F" w:rsidRDefault="00BC2810" w:rsidP="00B942B8">
      <w:pPr>
        <w:shd w:val="clear" w:color="auto" w:fill="FFFFFF"/>
        <w:tabs>
          <w:tab w:val="left" w:pos="1109"/>
        </w:tabs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>) при поступлении на обучение по программам бакалавриата и программам специалитета</w:t>
      </w:r>
      <w:r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>сведения о наличии или отсутствии у поступающего особых прав (при наличии особых прав</w:t>
      </w:r>
      <w:r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>с указанием сведений о документах, подтверждающих наличие таких прав);</w:t>
      </w:r>
    </w:p>
    <w:p w:rsidR="00B942B8" w:rsidRPr="0008502F" w:rsidRDefault="00BC2810" w:rsidP="00B942B8">
      <w:pPr>
        <w:shd w:val="clear" w:color="auto" w:fill="FFFFFF"/>
        <w:tabs>
          <w:tab w:val="left" w:pos="1109"/>
        </w:tabs>
        <w:ind w:lef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B942B8" w:rsidRPr="0008502F">
        <w:rPr>
          <w:sz w:val="26"/>
          <w:szCs w:val="26"/>
        </w:rPr>
        <w:t>) при поступлении на обучение по программам бакалавриата и программам специалитета</w:t>
      </w:r>
      <w:r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>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</w:t>
      </w:r>
      <w:r w:rsidR="00074FD2" w:rsidRPr="0008502F">
        <w:rPr>
          <w:sz w:val="26"/>
          <w:szCs w:val="26"/>
        </w:rPr>
        <w:t>льзованы</w:t>
      </w:r>
      <w:r w:rsidR="00B942B8" w:rsidRPr="0008502F">
        <w:rPr>
          <w:sz w:val="26"/>
          <w:szCs w:val="26"/>
        </w:rPr>
        <w:t>);</w:t>
      </w:r>
    </w:p>
    <w:p w:rsidR="00B942B8" w:rsidRPr="0008502F" w:rsidRDefault="00BC2810" w:rsidP="00B942B8">
      <w:pPr>
        <w:shd w:val="clear" w:color="auto" w:fill="FFFFFF"/>
        <w:ind w:lef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B942B8" w:rsidRPr="0008502F">
        <w:rPr>
          <w:sz w:val="26"/>
          <w:szCs w:val="26"/>
        </w:rPr>
        <w:t>) при поступлении на обучение по программам бакалавриата и программам специалитета</w:t>
      </w:r>
      <w:r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 xml:space="preserve">сведения </w:t>
      </w:r>
      <w:r w:rsidRPr="0008502F">
        <w:rPr>
          <w:sz w:val="26"/>
          <w:szCs w:val="26"/>
        </w:rPr>
        <w:t xml:space="preserve">о </w:t>
      </w:r>
      <w:r w:rsidR="00074FD2" w:rsidRPr="0008502F">
        <w:rPr>
          <w:sz w:val="26"/>
          <w:szCs w:val="26"/>
        </w:rPr>
        <w:t>намерении участвовать</w:t>
      </w:r>
      <w:r w:rsidR="00B942B8" w:rsidRPr="0008502F">
        <w:rPr>
          <w:sz w:val="26"/>
          <w:szCs w:val="26"/>
        </w:rPr>
        <w:t xml:space="preserve"> в конкурсе по результатам общеобразовательных вступительных испытаний</w:t>
      </w:r>
      <w:r w:rsidR="005F5FBD" w:rsidRPr="0008502F">
        <w:rPr>
          <w:sz w:val="26"/>
          <w:szCs w:val="26"/>
        </w:rPr>
        <w:t>, проводимых консерваторией самостоятельно</w:t>
      </w:r>
      <w:r w:rsidR="00B942B8" w:rsidRPr="0008502F">
        <w:rPr>
          <w:sz w:val="26"/>
          <w:szCs w:val="26"/>
        </w:rPr>
        <w:t xml:space="preserve"> (с указанием оснований для участия в конкурсе </w:t>
      </w:r>
      <w:r w:rsidR="00074FD2" w:rsidRPr="0008502F">
        <w:rPr>
          <w:sz w:val="26"/>
          <w:szCs w:val="26"/>
        </w:rPr>
        <w:t>– для поступающих на б</w:t>
      </w:r>
      <w:r w:rsidRPr="0008502F">
        <w:rPr>
          <w:sz w:val="26"/>
          <w:szCs w:val="26"/>
        </w:rPr>
        <w:t xml:space="preserve">азе среднего общего образования – </w:t>
      </w:r>
      <w:r w:rsidR="00B942B8" w:rsidRPr="0008502F">
        <w:rPr>
          <w:sz w:val="26"/>
          <w:szCs w:val="26"/>
        </w:rPr>
        <w:t>и перечня вступительных испытаний);</w:t>
      </w:r>
    </w:p>
    <w:p w:rsidR="00B942B8" w:rsidRPr="0008502F" w:rsidRDefault="00BC2810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11</w:t>
      </w:r>
      <w:r w:rsidR="00B942B8" w:rsidRPr="0008502F">
        <w:rPr>
          <w:sz w:val="26"/>
          <w:szCs w:val="26"/>
        </w:rPr>
        <w:t>) 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</w:p>
    <w:p w:rsidR="00B942B8" w:rsidRPr="0008502F" w:rsidRDefault="00BC2810" w:rsidP="00B942B8">
      <w:pPr>
        <w:shd w:val="clear" w:color="auto" w:fill="FFFFFF"/>
        <w:ind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12</w:t>
      </w:r>
      <w:r w:rsidR="00B942B8" w:rsidRPr="0008502F">
        <w:rPr>
          <w:sz w:val="26"/>
          <w:szCs w:val="26"/>
        </w:rPr>
        <w:t>) сведения о наличии или отсутствии у поступающего индивидуальных достижений (при наличии</w:t>
      </w:r>
      <w:r w:rsidRPr="0008502F">
        <w:rPr>
          <w:sz w:val="26"/>
          <w:szCs w:val="26"/>
        </w:rPr>
        <w:t xml:space="preserve"> –</w:t>
      </w:r>
      <w:r w:rsidR="00B942B8" w:rsidRPr="0008502F">
        <w:rPr>
          <w:sz w:val="26"/>
          <w:szCs w:val="26"/>
        </w:rPr>
        <w:t xml:space="preserve"> с указанием сведений о них);</w:t>
      </w:r>
    </w:p>
    <w:p w:rsidR="00872F1C" w:rsidRPr="0008502F" w:rsidRDefault="00BC2810" w:rsidP="00872F1C">
      <w:pPr>
        <w:shd w:val="clear" w:color="auto" w:fill="FFFFFF"/>
        <w:ind w:left="10" w:righ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13</w:t>
      </w:r>
      <w:r w:rsidR="00B942B8" w:rsidRPr="0008502F">
        <w:rPr>
          <w:sz w:val="26"/>
          <w:szCs w:val="26"/>
        </w:rPr>
        <w:t>) 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B942B8" w:rsidRPr="0008502F" w:rsidRDefault="00BC2810" w:rsidP="00872F1C">
      <w:pPr>
        <w:shd w:val="clear" w:color="auto" w:fill="FFFFFF"/>
        <w:ind w:left="10" w:righ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14</w:t>
      </w:r>
      <w:r w:rsidR="00B942B8" w:rsidRPr="0008502F">
        <w:rPr>
          <w:sz w:val="26"/>
          <w:szCs w:val="26"/>
        </w:rPr>
        <w:t>) почтовый адрес и (или) электронный адрес (по желанию поступающего);</w:t>
      </w:r>
    </w:p>
    <w:p w:rsidR="00047AE4" w:rsidRPr="0008502F" w:rsidRDefault="00BC2810" w:rsidP="00047AE4">
      <w:pPr>
        <w:shd w:val="clear" w:color="auto" w:fill="FFFFFF"/>
        <w:ind w:left="2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15</w:t>
      </w:r>
      <w:r w:rsidR="00B942B8" w:rsidRPr="0008502F">
        <w:rPr>
          <w:sz w:val="26"/>
          <w:szCs w:val="26"/>
        </w:rPr>
        <w:t>) </w:t>
      </w:r>
      <w:r w:rsidR="00047AE4" w:rsidRPr="0008502F">
        <w:rPr>
          <w:sz w:val="26"/>
          <w:szCs w:val="26"/>
        </w:rPr>
        <w:t>способ возврата поданных документов (в случае непоступления на обучение и в иных случаях, установленных Порядком).</w:t>
      </w:r>
    </w:p>
    <w:p w:rsidR="00B942B8" w:rsidRPr="0008502F" w:rsidRDefault="00B942B8" w:rsidP="00B942B8">
      <w:pPr>
        <w:shd w:val="clear" w:color="auto" w:fill="FFFFFF"/>
        <w:ind w:left="29"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4</w:t>
      </w:r>
      <w:r w:rsidR="00F37B98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В заявлении</w:t>
      </w:r>
      <w:r w:rsidR="00BC2810" w:rsidRPr="0008502F">
        <w:rPr>
          <w:sz w:val="26"/>
          <w:szCs w:val="26"/>
        </w:rPr>
        <w:t xml:space="preserve"> о приеме </w:t>
      </w:r>
      <w:r w:rsidRPr="0008502F">
        <w:rPr>
          <w:sz w:val="26"/>
          <w:szCs w:val="26"/>
        </w:rPr>
        <w:t>фиксируются с заверением личной подписью поступающего следующие факты:</w:t>
      </w:r>
    </w:p>
    <w:p w:rsidR="00B942B8" w:rsidRPr="0008502F" w:rsidRDefault="00B942B8" w:rsidP="00B942B8">
      <w:pPr>
        <w:shd w:val="clear" w:color="auto" w:fill="FFFFFF"/>
        <w:tabs>
          <w:tab w:val="left" w:pos="1123"/>
        </w:tabs>
        <w:ind w:righ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1) ознакомление поступающего (в том числе через информационные системы общего пользования):</w:t>
      </w:r>
    </w:p>
    <w:p w:rsidR="00B942B8" w:rsidRPr="0008502F" w:rsidRDefault="00B942B8" w:rsidP="00B942B8">
      <w:pPr>
        <w:shd w:val="clear" w:color="auto" w:fill="FFFFFF"/>
        <w:ind w:left="29" w:right="5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 копией лицензии на осуществление образовательной деятельности (с приложением);</w:t>
      </w:r>
    </w:p>
    <w:p w:rsidR="00B942B8" w:rsidRPr="0008502F" w:rsidRDefault="00B942B8" w:rsidP="00B942B8">
      <w:pPr>
        <w:shd w:val="clear" w:color="auto" w:fill="FFFFFF"/>
        <w:ind w:left="2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B942B8" w:rsidRPr="0008502F" w:rsidRDefault="00B942B8" w:rsidP="00B942B8">
      <w:pPr>
        <w:shd w:val="clear" w:color="auto" w:fill="FFFFFF"/>
        <w:ind w:left="2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</w:r>
    </w:p>
    <w:p w:rsidR="00B942B8" w:rsidRPr="0008502F" w:rsidRDefault="00B942B8" w:rsidP="00B942B8">
      <w:pPr>
        <w:shd w:val="clear" w:color="auto" w:fill="FFFFFF"/>
        <w:ind w:left="10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с датами завершения </w:t>
      </w:r>
      <w:r w:rsidR="00426680" w:rsidRPr="0008502F">
        <w:rPr>
          <w:sz w:val="26"/>
          <w:szCs w:val="26"/>
        </w:rPr>
        <w:t>приема заявлений о согласии на зачисление</w:t>
      </w:r>
      <w:r w:rsidR="002F5F31" w:rsidRPr="0008502F">
        <w:rPr>
          <w:sz w:val="26"/>
          <w:szCs w:val="26"/>
        </w:rPr>
        <w:t>;</w:t>
      </w:r>
    </w:p>
    <w:p w:rsidR="00B942B8" w:rsidRPr="0008502F" w:rsidRDefault="002F5F31" w:rsidP="00B942B8">
      <w:pPr>
        <w:shd w:val="clear" w:color="auto" w:fill="FFFFFF"/>
        <w:ind w:left="14" w:right="14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 П</w:t>
      </w:r>
      <w:r w:rsidR="00B942B8" w:rsidRPr="0008502F">
        <w:rPr>
          <w:sz w:val="26"/>
          <w:szCs w:val="26"/>
        </w:rPr>
        <w:t>равилами</w:t>
      </w:r>
      <w:r w:rsidRPr="0008502F">
        <w:rPr>
          <w:sz w:val="26"/>
          <w:szCs w:val="26"/>
        </w:rPr>
        <w:t xml:space="preserve"> приема, </w:t>
      </w:r>
      <w:r w:rsidR="00047AE4" w:rsidRPr="0008502F">
        <w:rPr>
          <w:sz w:val="26"/>
          <w:szCs w:val="26"/>
        </w:rPr>
        <w:t xml:space="preserve">утвержденными консерваторией самостоятельно, </w:t>
      </w:r>
      <w:r w:rsidRPr="0008502F">
        <w:rPr>
          <w:sz w:val="26"/>
          <w:szCs w:val="26"/>
        </w:rPr>
        <w:t>в том числе с правилами</w:t>
      </w:r>
      <w:r w:rsidR="00B942B8" w:rsidRPr="0008502F">
        <w:rPr>
          <w:sz w:val="26"/>
          <w:szCs w:val="26"/>
        </w:rPr>
        <w:t xml:space="preserve"> подачи апелляции по результатам вступительных испытаний, проводимых консерваторией самостоятельно;</w:t>
      </w:r>
    </w:p>
    <w:p w:rsidR="00B942B8" w:rsidRPr="0008502F" w:rsidRDefault="00B942B8" w:rsidP="00B942B8">
      <w:pPr>
        <w:shd w:val="clear" w:color="auto" w:fill="FFFFFF"/>
        <w:tabs>
          <w:tab w:val="left" w:pos="1123"/>
        </w:tabs>
        <w:ind w:left="701"/>
        <w:rPr>
          <w:sz w:val="26"/>
          <w:szCs w:val="26"/>
        </w:rPr>
      </w:pPr>
      <w:r w:rsidRPr="0008502F">
        <w:rPr>
          <w:sz w:val="26"/>
          <w:szCs w:val="26"/>
        </w:rPr>
        <w:t>2) согласие поступающего на обработку его персональных данных;</w:t>
      </w: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firstLine="709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3) ознакомление поступающего с информацией о</w:t>
      </w:r>
      <w:r w:rsidR="002F5F31" w:rsidRPr="0008502F">
        <w:rPr>
          <w:spacing w:val="-4"/>
          <w:sz w:val="26"/>
          <w:szCs w:val="26"/>
        </w:rPr>
        <w:t xml:space="preserve"> необходимости указания в заявлении о приеме достоверных </w:t>
      </w:r>
      <w:r w:rsidRPr="0008502F">
        <w:rPr>
          <w:spacing w:val="-4"/>
          <w:sz w:val="26"/>
          <w:szCs w:val="26"/>
        </w:rPr>
        <w:t>сведе</w:t>
      </w:r>
      <w:r w:rsidR="002F5F31" w:rsidRPr="0008502F">
        <w:rPr>
          <w:spacing w:val="-4"/>
          <w:sz w:val="26"/>
          <w:szCs w:val="26"/>
        </w:rPr>
        <w:t>ний и представления подлинных документов;</w:t>
      </w:r>
    </w:p>
    <w:p w:rsidR="00B942B8" w:rsidRPr="0008502F" w:rsidRDefault="00B942B8" w:rsidP="00B942B8">
      <w:pPr>
        <w:shd w:val="clear" w:color="auto" w:fill="FFFFFF"/>
        <w:tabs>
          <w:tab w:val="left" w:pos="1123"/>
        </w:tabs>
        <w:ind w:left="701"/>
        <w:rPr>
          <w:sz w:val="26"/>
          <w:szCs w:val="26"/>
        </w:rPr>
      </w:pPr>
      <w:r w:rsidRPr="0008502F">
        <w:rPr>
          <w:sz w:val="26"/>
          <w:szCs w:val="26"/>
        </w:rPr>
        <w:t>4) при поступлении на обучение на места в рамках контрольных цифр:</w:t>
      </w:r>
    </w:p>
    <w:p w:rsidR="00B942B8" w:rsidRPr="0008502F" w:rsidRDefault="00B942B8" w:rsidP="00B942B8">
      <w:pPr>
        <w:shd w:val="clear" w:color="auto" w:fill="FFFFFF"/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поступлении на обучение по программам бакалавриата, программам специалитета</w:t>
      </w:r>
      <w:r w:rsidR="00426680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>отсутствие у поступающего диплома бакалавра, диплома специалиста, диплома магистра;</w:t>
      </w:r>
    </w:p>
    <w:p w:rsidR="00B942B8" w:rsidRPr="0008502F" w:rsidRDefault="00B942B8" w:rsidP="00B942B8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поступлении на обучение по программам магистратуры</w:t>
      </w:r>
      <w:r w:rsidR="00426680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>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«дипломированный специалист»;</w:t>
      </w:r>
    </w:p>
    <w:p w:rsidR="00DE5753" w:rsidRPr="0008502F" w:rsidRDefault="00B942B8" w:rsidP="00B942B8">
      <w:pPr>
        <w:shd w:val="clear" w:color="auto" w:fill="FFFFFF"/>
        <w:tabs>
          <w:tab w:val="left" w:pos="1109"/>
        </w:tabs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5) при поступлении на обучение по программам бакалавриата и программам специалитета</w:t>
      </w:r>
      <w:r w:rsidR="00DE5753" w:rsidRPr="0008502F">
        <w:rPr>
          <w:sz w:val="26"/>
          <w:szCs w:val="26"/>
        </w:rPr>
        <w:t>:</w:t>
      </w:r>
    </w:p>
    <w:p w:rsidR="00DE5753" w:rsidRPr="0008502F" w:rsidRDefault="003E557D" w:rsidP="00DE5753">
      <w:pPr>
        <w:shd w:val="clear" w:color="auto" w:fill="FFFFFF"/>
        <w:tabs>
          <w:tab w:val="left" w:pos="1109"/>
        </w:tabs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 </w:t>
      </w:r>
      <w:r w:rsidR="00DE5753" w:rsidRPr="0008502F">
        <w:rPr>
          <w:sz w:val="26"/>
          <w:szCs w:val="26"/>
        </w:rPr>
        <w:t>подтверждение одновременной подачи заявлений о приеме не более чем в 5 организаций высшего образования, включая консерваторию;</w:t>
      </w:r>
    </w:p>
    <w:p w:rsidR="00B942B8" w:rsidRPr="0008502F" w:rsidRDefault="00DE5753" w:rsidP="00B942B8">
      <w:pPr>
        <w:shd w:val="clear" w:color="auto" w:fill="FFFFFF"/>
        <w:tabs>
          <w:tab w:val="left" w:pos="1109"/>
        </w:tabs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 при подаче нескольких заявлений о приеме в консерваторию </w:t>
      </w:r>
      <w:r w:rsidR="003E557D" w:rsidRPr="0008502F">
        <w:rPr>
          <w:sz w:val="26"/>
          <w:szCs w:val="26"/>
        </w:rPr>
        <w:t xml:space="preserve">– </w:t>
      </w:r>
      <w:r w:rsidR="00B942B8" w:rsidRPr="0008502F">
        <w:rPr>
          <w:sz w:val="26"/>
          <w:szCs w:val="26"/>
        </w:rPr>
        <w:t xml:space="preserve">подтверждение одновременной подачи заявлений </w:t>
      </w:r>
      <w:r w:rsidR="003E557D" w:rsidRPr="0008502F">
        <w:rPr>
          <w:sz w:val="26"/>
          <w:szCs w:val="26"/>
        </w:rPr>
        <w:t xml:space="preserve">в </w:t>
      </w:r>
      <w:r w:rsidRPr="0008502F">
        <w:rPr>
          <w:sz w:val="26"/>
          <w:szCs w:val="26"/>
        </w:rPr>
        <w:t>консерваторию</w:t>
      </w:r>
      <w:r w:rsidR="00B942B8" w:rsidRPr="0008502F">
        <w:rPr>
          <w:sz w:val="26"/>
          <w:szCs w:val="26"/>
        </w:rPr>
        <w:t xml:space="preserve"> не более чем </w:t>
      </w:r>
      <w:r w:rsidR="003E557D" w:rsidRPr="0008502F">
        <w:rPr>
          <w:sz w:val="26"/>
          <w:szCs w:val="26"/>
        </w:rPr>
        <w:t>по 3 специальностям и (или) направлениям подготовки;</w:t>
      </w:r>
    </w:p>
    <w:p w:rsidR="00DE5753" w:rsidRPr="0008502F" w:rsidRDefault="00B942B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6) при поступлении на обучение по программам бакалавриата и программам специалитета на места в рамках контрольных цифр на основании особых</w:t>
      </w:r>
      <w:r w:rsidR="002F5F31" w:rsidRPr="0008502F">
        <w:rPr>
          <w:sz w:val="26"/>
          <w:szCs w:val="26"/>
        </w:rPr>
        <w:t xml:space="preserve"> прав, указанных в пункте</w:t>
      </w:r>
      <w:r w:rsidRPr="0008502F">
        <w:rPr>
          <w:sz w:val="26"/>
          <w:szCs w:val="26"/>
        </w:rPr>
        <w:t xml:space="preserve"> 2</w:t>
      </w:r>
      <w:r w:rsidR="00970386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 Правил приема</w:t>
      </w:r>
      <w:r w:rsidR="00DE5753" w:rsidRPr="0008502F">
        <w:rPr>
          <w:sz w:val="26"/>
          <w:szCs w:val="26"/>
        </w:rPr>
        <w:t>:</w:t>
      </w:r>
    </w:p>
    <w:p w:rsidR="00B942B8" w:rsidRPr="0008502F" w:rsidRDefault="00B942B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подтверждение подачи заявления о приеме на основании соответствующего особого права т</w:t>
      </w:r>
      <w:r w:rsidR="00DE5753" w:rsidRPr="0008502F">
        <w:rPr>
          <w:sz w:val="26"/>
          <w:szCs w:val="26"/>
        </w:rPr>
        <w:t>олько в консерваторию;</w:t>
      </w:r>
    </w:p>
    <w:p w:rsidR="00DE5753" w:rsidRPr="0008502F" w:rsidRDefault="00DE5753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подаче нескольких заявлений о приеме в консерваторию – подтверждение подачи заявлени</w:t>
      </w:r>
      <w:r w:rsidR="00797368" w:rsidRPr="0008502F">
        <w:rPr>
          <w:sz w:val="26"/>
          <w:szCs w:val="26"/>
        </w:rPr>
        <w:t>я о приеме на основании соответствующего особого права только на д</w:t>
      </w:r>
      <w:r w:rsidR="00047AE4" w:rsidRPr="0008502F">
        <w:rPr>
          <w:sz w:val="26"/>
          <w:szCs w:val="26"/>
        </w:rPr>
        <w:t>анную образовательную программу;</w:t>
      </w:r>
    </w:p>
    <w:p w:rsidR="00047AE4" w:rsidRPr="0008502F" w:rsidRDefault="00047AE4" w:rsidP="00047AE4">
      <w:pPr>
        <w:shd w:val="clear" w:color="auto" w:fill="FFFFFF"/>
        <w:tabs>
          <w:tab w:val="left" w:pos="1109"/>
        </w:tabs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7) если поступающий при подаче документов не представил документы, которые представляются согласно пункту 49 Правил приема не позднее дня завершения приема заявлений о согласии на зачисление, – обязательство представить соответствующие документы не позднее указанного дня.</w:t>
      </w:r>
    </w:p>
    <w:p w:rsidR="00217E06" w:rsidRPr="0008502F" w:rsidRDefault="00B942B8" w:rsidP="00217E06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F37B98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. В случае </w:t>
      </w:r>
      <w:r w:rsidR="00217E06" w:rsidRPr="0008502F">
        <w:rPr>
          <w:sz w:val="26"/>
          <w:szCs w:val="26"/>
        </w:rPr>
        <w:t xml:space="preserve">предоставления </w:t>
      </w:r>
      <w:r w:rsidRPr="0008502F">
        <w:rPr>
          <w:sz w:val="26"/>
          <w:szCs w:val="26"/>
        </w:rPr>
        <w:t xml:space="preserve">документов, необходимых для поступления, </w:t>
      </w:r>
      <w:r w:rsidR="00217E06" w:rsidRPr="0008502F">
        <w:rPr>
          <w:sz w:val="26"/>
          <w:szCs w:val="26"/>
        </w:rPr>
        <w:t xml:space="preserve">самим поступающим или доверенным лицом </w:t>
      </w:r>
      <w:r w:rsidRPr="0008502F">
        <w:rPr>
          <w:sz w:val="26"/>
          <w:szCs w:val="26"/>
        </w:rPr>
        <w:t>заявление и факты, фиксируемые в нем в соответствии с</w:t>
      </w:r>
      <w:r w:rsidR="00E86D0F" w:rsidRPr="0008502F">
        <w:rPr>
          <w:sz w:val="26"/>
          <w:szCs w:val="26"/>
        </w:rPr>
        <w:t xml:space="preserve"> подпунктом «а»</w:t>
      </w:r>
      <w:r w:rsidRPr="0008502F">
        <w:rPr>
          <w:sz w:val="26"/>
          <w:szCs w:val="26"/>
        </w:rPr>
        <w:t xml:space="preserve"> пункт</w:t>
      </w:r>
      <w:r w:rsidR="00E86D0F" w:rsidRPr="0008502F">
        <w:rPr>
          <w:sz w:val="26"/>
          <w:szCs w:val="26"/>
        </w:rPr>
        <w:t>а 3</w:t>
      </w:r>
      <w:r w:rsidR="00970386" w:rsidRPr="0008502F">
        <w:rPr>
          <w:sz w:val="26"/>
          <w:szCs w:val="26"/>
        </w:rPr>
        <w:t>8</w:t>
      </w:r>
      <w:r w:rsidR="00797368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>Правил приема, заверяются личной подписью поступающего либо подписью доверенного лица, если поступающим предоставлено доверенному лицу соответствующее полномочие.</w:t>
      </w:r>
    </w:p>
    <w:p w:rsidR="00217E06" w:rsidRPr="0008502F" w:rsidRDefault="00E86D0F" w:rsidP="00217E06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45</w:t>
      </w:r>
      <w:r w:rsidR="00B942B8" w:rsidRPr="0008502F">
        <w:rPr>
          <w:sz w:val="26"/>
          <w:szCs w:val="26"/>
        </w:rPr>
        <w:t>. При подаче заявления о приеме на обучение поступающий представляет:</w:t>
      </w:r>
    </w:p>
    <w:p w:rsidR="00797368" w:rsidRPr="0008502F" w:rsidRDefault="00844F30" w:rsidP="00217E06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документ (документы), удостоверяющий личность, гражданство</w:t>
      </w:r>
      <w:r w:rsidR="004C1B4B" w:rsidRPr="0008502F">
        <w:rPr>
          <w:sz w:val="26"/>
          <w:szCs w:val="26"/>
        </w:rPr>
        <w:t xml:space="preserve">. </w:t>
      </w:r>
    </w:p>
    <w:p w:rsidR="003D7FDB" w:rsidRPr="0008502F" w:rsidRDefault="00844F30" w:rsidP="003D7FDB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2) </w:t>
      </w:r>
      <w:r w:rsidR="003D7FDB" w:rsidRPr="0008502F">
        <w:rPr>
          <w:sz w:val="26"/>
          <w:szCs w:val="26"/>
        </w:rPr>
        <w:t xml:space="preserve">при поступлении на обучение в соответствии с особенностями, установленными Порядком для приема на обучение лиц, указанных в части 3.1 статьи 5 или статье 6 Федерального закона № 84-ФЗ, </w:t>
      </w:r>
      <w:r w:rsidR="00723551" w:rsidRPr="0008502F">
        <w:rPr>
          <w:sz w:val="26"/>
          <w:szCs w:val="26"/>
        </w:rPr>
        <w:t>–</w:t>
      </w:r>
      <w:r w:rsidR="003D7FDB" w:rsidRPr="0008502F">
        <w:rPr>
          <w:sz w:val="26"/>
          <w:szCs w:val="26"/>
        </w:rPr>
        <w:t xml:space="preserve">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законом от 21 марта 2014 г. № 6-ФКЗ «О принятии в Российскую Федерацию Республики Крым и образовании в составе Российской Федерации новых субъектов </w:t>
      </w:r>
      <w:r w:rsidR="00723551" w:rsidRPr="0008502F">
        <w:rPr>
          <w:sz w:val="26"/>
          <w:szCs w:val="26"/>
        </w:rPr>
        <w:t>–</w:t>
      </w:r>
      <w:r w:rsidR="003D7FDB" w:rsidRPr="0008502F">
        <w:rPr>
          <w:sz w:val="26"/>
          <w:szCs w:val="26"/>
        </w:rPr>
        <w:t xml:space="preserve"> Республики Крым и города федерального значения Севастополя» (Собрание законодательства Российской Федерации, 2014, № 12, ст. 1201; № 22, ст. 2766; № 30, ст. 4203; № 45, ст. 6129; 2015, № 1, ст. 1-3; 2016, № 1, ст. 1; № 26, ст. 3848) и (или) Федеральным законом № 84-ФЗ;</w:t>
      </w:r>
    </w:p>
    <w:p w:rsidR="00BC0677" w:rsidRPr="0008502F" w:rsidRDefault="00844F30" w:rsidP="003D7FDB">
      <w:pPr>
        <w:shd w:val="clear" w:color="auto" w:fill="FFFFFF"/>
        <w:tabs>
          <w:tab w:val="left" w:pos="1109"/>
        </w:tabs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 xml:space="preserve">) документ установленного образца, отвечающий требованиям, указанным в пункте </w:t>
      </w:r>
      <w:r w:rsidRPr="0008502F">
        <w:rPr>
          <w:sz w:val="26"/>
          <w:szCs w:val="26"/>
        </w:rPr>
        <w:t>4</w:t>
      </w:r>
      <w:r w:rsidR="00B942B8" w:rsidRPr="0008502F">
        <w:rPr>
          <w:sz w:val="26"/>
          <w:szCs w:val="26"/>
        </w:rPr>
        <w:t xml:space="preserve"> Правил приема</w:t>
      </w:r>
      <w:r w:rsidR="003D7FDB" w:rsidRPr="0008502F">
        <w:rPr>
          <w:sz w:val="26"/>
          <w:szCs w:val="26"/>
        </w:rPr>
        <w:t>.</w:t>
      </w:r>
    </w:p>
    <w:p w:rsidR="003D7FDB" w:rsidRPr="0008502F" w:rsidRDefault="003D7FDB" w:rsidP="003D7FDB">
      <w:pPr>
        <w:shd w:val="clear" w:color="auto" w:fill="FFFFFF"/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4C1B4B" w:rsidRPr="0008502F" w:rsidRDefault="003D7FDB" w:rsidP="00BC0677">
      <w:pPr>
        <w:shd w:val="clear" w:color="auto" w:fill="FFFFFF"/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представлении</w:t>
      </w:r>
      <w:r w:rsidR="00BC0677" w:rsidRPr="0008502F">
        <w:rPr>
          <w:sz w:val="26"/>
          <w:szCs w:val="26"/>
        </w:rPr>
        <w:t xml:space="preserve"> документ</w:t>
      </w:r>
      <w:r w:rsidRPr="0008502F">
        <w:rPr>
          <w:sz w:val="26"/>
          <w:szCs w:val="26"/>
        </w:rPr>
        <w:t>а</w:t>
      </w:r>
      <w:r w:rsidR="00BC0677" w:rsidRPr="0008502F">
        <w:rPr>
          <w:sz w:val="26"/>
          <w:szCs w:val="26"/>
        </w:rPr>
        <w:t xml:space="preserve"> иностранного государства об образовании, </w:t>
      </w:r>
      <w:r w:rsidRPr="0008502F">
        <w:rPr>
          <w:sz w:val="26"/>
          <w:szCs w:val="26"/>
        </w:rPr>
        <w:t xml:space="preserve">которое </w:t>
      </w:r>
      <w:r w:rsidR="00BC0677" w:rsidRPr="0008502F">
        <w:rPr>
          <w:sz w:val="26"/>
          <w:szCs w:val="26"/>
        </w:rPr>
        <w:t>соответству</w:t>
      </w:r>
      <w:r w:rsidRPr="0008502F">
        <w:rPr>
          <w:sz w:val="26"/>
          <w:szCs w:val="26"/>
        </w:rPr>
        <w:t xml:space="preserve">ет </w:t>
      </w:r>
      <w:r w:rsidR="00BC0677" w:rsidRPr="0008502F">
        <w:rPr>
          <w:sz w:val="26"/>
          <w:szCs w:val="26"/>
        </w:rPr>
        <w:t>части 3 статьи 107 Федерального закона</w:t>
      </w:r>
      <w:r w:rsidR="00AC56B4" w:rsidRPr="0008502F">
        <w:rPr>
          <w:sz w:val="26"/>
          <w:szCs w:val="26"/>
        </w:rPr>
        <w:t xml:space="preserve"> № 273-ФЗ</w:t>
      </w:r>
      <w:r w:rsidR="00BC0677" w:rsidRPr="0008502F">
        <w:rPr>
          <w:sz w:val="26"/>
          <w:szCs w:val="26"/>
        </w:rPr>
        <w:t>;</w:t>
      </w:r>
    </w:p>
    <w:p w:rsidR="00BC0677" w:rsidRPr="0008502F" w:rsidRDefault="00335802" w:rsidP="00335802">
      <w:pPr>
        <w:shd w:val="clear" w:color="auto" w:fill="FFFFFF"/>
        <w:ind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 84-ФЗ;</w:t>
      </w:r>
      <w:r w:rsidR="00BC0677" w:rsidRPr="0008502F">
        <w:rPr>
          <w:sz w:val="26"/>
          <w:szCs w:val="26"/>
        </w:rPr>
        <w:t xml:space="preserve"> </w:t>
      </w:r>
    </w:p>
    <w:p w:rsidR="00B942B8" w:rsidRPr="0008502F" w:rsidRDefault="00AC56B4" w:rsidP="00B942B8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</w:t>
      </w:r>
      <w:r w:rsidR="00B942B8" w:rsidRPr="0008502F">
        <w:rPr>
          <w:sz w:val="26"/>
          <w:szCs w:val="26"/>
        </w:rPr>
        <w:t>) для поступающих, указанных в подпу</w:t>
      </w:r>
      <w:r w:rsidR="00627404" w:rsidRPr="0008502F">
        <w:rPr>
          <w:sz w:val="26"/>
          <w:szCs w:val="26"/>
        </w:rPr>
        <w:t xml:space="preserve">нкте «а» </w:t>
      </w:r>
      <w:r w:rsidRPr="0008502F">
        <w:rPr>
          <w:sz w:val="26"/>
          <w:szCs w:val="26"/>
        </w:rPr>
        <w:t xml:space="preserve">подпункта 1 </w:t>
      </w:r>
      <w:r w:rsidR="00627404" w:rsidRPr="0008502F">
        <w:rPr>
          <w:sz w:val="26"/>
          <w:szCs w:val="26"/>
        </w:rPr>
        <w:t>пункта 1</w:t>
      </w:r>
      <w:r w:rsidR="00970386"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 xml:space="preserve"> Правил приема, при намерении участвовать в конкурсе по результатам общеобразовательных вступительных испытаний </w:t>
      </w:r>
      <w:r w:rsidRPr="0008502F">
        <w:rPr>
          <w:sz w:val="26"/>
          <w:szCs w:val="26"/>
        </w:rPr>
        <w:t xml:space="preserve">для отдельных категорий граждан – </w:t>
      </w:r>
      <w:r w:rsidR="00B942B8" w:rsidRPr="0008502F">
        <w:rPr>
          <w:sz w:val="26"/>
          <w:szCs w:val="26"/>
        </w:rPr>
        <w:t>документ, подтверждающий инвалидность;</w:t>
      </w:r>
    </w:p>
    <w:p w:rsidR="00B942B8" w:rsidRPr="0008502F" w:rsidRDefault="00AC56B4" w:rsidP="00B942B8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B942B8" w:rsidRPr="0008502F">
        <w:rPr>
          <w:sz w:val="26"/>
          <w:szCs w:val="26"/>
        </w:rPr>
        <w:t>) при необходимости создания специальных условий при проведении вступительных испытаний</w:t>
      </w:r>
      <w:r w:rsidR="001F6F86" w:rsidRPr="0008502F">
        <w:rPr>
          <w:sz w:val="26"/>
          <w:szCs w:val="26"/>
        </w:rPr>
        <w:t xml:space="preserve"> – </w:t>
      </w:r>
      <w:r w:rsidR="00B942B8" w:rsidRPr="0008502F">
        <w:rPr>
          <w:sz w:val="26"/>
          <w:szCs w:val="26"/>
        </w:rPr>
        <w:t>документ, подтверждающий ограниченные возможности здоровья или инвалидность, требующие создания указанных условий;</w:t>
      </w:r>
    </w:p>
    <w:p w:rsidR="00B942B8" w:rsidRPr="0008502F" w:rsidRDefault="001F6F86" w:rsidP="004C248C">
      <w:pPr>
        <w:shd w:val="clear" w:color="auto" w:fill="FFFFFF"/>
        <w:tabs>
          <w:tab w:val="left" w:pos="1109"/>
        </w:tabs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B942B8" w:rsidRPr="0008502F">
        <w:rPr>
          <w:sz w:val="26"/>
          <w:szCs w:val="26"/>
        </w:rPr>
        <w:t>) для использования права</w:t>
      </w:r>
      <w:r w:rsidRPr="0008502F">
        <w:rPr>
          <w:sz w:val="26"/>
          <w:szCs w:val="26"/>
        </w:rPr>
        <w:t xml:space="preserve"> на прием в пределах особой квоты – </w:t>
      </w:r>
      <w:r w:rsidR="00B942B8" w:rsidRPr="0008502F">
        <w:rPr>
          <w:sz w:val="26"/>
          <w:szCs w:val="26"/>
        </w:rPr>
        <w:t>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B942B8" w:rsidRPr="0008502F" w:rsidRDefault="004C248C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B942B8" w:rsidRPr="0008502F">
        <w:rPr>
          <w:sz w:val="26"/>
          <w:szCs w:val="26"/>
        </w:rPr>
        <w:t>) для использования преимущественного права зачисления, указанно</w:t>
      </w:r>
      <w:r w:rsidR="00627404" w:rsidRPr="0008502F">
        <w:rPr>
          <w:sz w:val="26"/>
          <w:szCs w:val="26"/>
        </w:rPr>
        <w:t>го в пункте 2</w:t>
      </w:r>
      <w:r w:rsidR="00970386" w:rsidRPr="0008502F">
        <w:rPr>
          <w:sz w:val="26"/>
          <w:szCs w:val="26"/>
        </w:rPr>
        <w:t>6</w:t>
      </w:r>
      <w:r w:rsidR="00B942B8" w:rsidRPr="0008502F">
        <w:rPr>
          <w:sz w:val="26"/>
          <w:szCs w:val="26"/>
        </w:rPr>
        <w:t xml:space="preserve"> Правил приема, </w:t>
      </w:r>
      <w:r w:rsidR="001F6F86"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B942B8" w:rsidRPr="0008502F" w:rsidRDefault="004C248C" w:rsidP="007E2A48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B942B8" w:rsidRPr="0008502F">
        <w:rPr>
          <w:sz w:val="26"/>
          <w:szCs w:val="26"/>
        </w:rPr>
        <w:t xml:space="preserve">) документы, подтверждающие индивидуальные достижения поступающего, </w:t>
      </w:r>
      <w:r w:rsidR="00987366" w:rsidRPr="0008502F">
        <w:rPr>
          <w:sz w:val="26"/>
          <w:szCs w:val="26"/>
        </w:rPr>
        <w:t xml:space="preserve">результаты которых учитываются при приеме на обучение в соответствии с Правилами приема </w:t>
      </w:r>
      <w:r w:rsidR="00B942B8" w:rsidRPr="0008502F">
        <w:rPr>
          <w:sz w:val="26"/>
          <w:szCs w:val="26"/>
        </w:rPr>
        <w:t>(представляются по усмотрению поступающего);</w:t>
      </w:r>
    </w:p>
    <w:p w:rsidR="00B942B8" w:rsidRPr="0008502F" w:rsidRDefault="004C248C" w:rsidP="00B942B8">
      <w:pPr>
        <w:shd w:val="clear" w:color="auto" w:fill="FFFFFF"/>
        <w:ind w:left="701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B942B8" w:rsidRPr="0008502F">
        <w:rPr>
          <w:sz w:val="26"/>
          <w:szCs w:val="26"/>
        </w:rPr>
        <w:t>) иные документы (представляются по усмотрению поступающего);</w:t>
      </w:r>
    </w:p>
    <w:p w:rsidR="00B942B8" w:rsidRPr="0008502F" w:rsidRDefault="007E2A48" w:rsidP="00B942B8">
      <w:pPr>
        <w:shd w:val="clear" w:color="auto" w:fill="FFFFFF"/>
        <w:ind w:left="5" w:righ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4C248C" w:rsidRPr="0008502F">
        <w:rPr>
          <w:sz w:val="26"/>
          <w:szCs w:val="26"/>
        </w:rPr>
        <w:t>0</w:t>
      </w:r>
      <w:r w:rsidRPr="0008502F">
        <w:rPr>
          <w:sz w:val="26"/>
          <w:szCs w:val="26"/>
        </w:rPr>
        <w:t>)</w:t>
      </w:r>
      <w:r w:rsidR="00F32491" w:rsidRPr="0008502F">
        <w:rPr>
          <w:sz w:val="26"/>
          <w:szCs w:val="26"/>
        </w:rPr>
        <w:t> 2 фотографии</w:t>
      </w:r>
      <w:r w:rsidR="00B942B8" w:rsidRPr="0008502F">
        <w:rPr>
          <w:sz w:val="26"/>
          <w:szCs w:val="26"/>
        </w:rPr>
        <w:t xml:space="preserve"> поступающего.</w:t>
      </w:r>
    </w:p>
    <w:p w:rsidR="007E2A48" w:rsidRPr="0008502F" w:rsidRDefault="00E86D0F" w:rsidP="00B942B8">
      <w:pPr>
        <w:shd w:val="clear" w:color="auto" w:fill="FFFFFF"/>
        <w:tabs>
          <w:tab w:val="left" w:pos="1109"/>
        </w:tabs>
        <w:ind w:right="5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46</w:t>
      </w:r>
      <w:r w:rsidR="00B942B8" w:rsidRPr="0008502F">
        <w:rPr>
          <w:sz w:val="26"/>
          <w:szCs w:val="26"/>
        </w:rPr>
        <w:t xml:space="preserve">. Поступающие </w:t>
      </w:r>
      <w:r w:rsidR="00987366" w:rsidRPr="0008502F">
        <w:rPr>
          <w:sz w:val="26"/>
          <w:szCs w:val="26"/>
        </w:rPr>
        <w:t>могут представлять</w:t>
      </w:r>
      <w:r w:rsidR="00B942B8" w:rsidRPr="0008502F">
        <w:rPr>
          <w:sz w:val="26"/>
          <w:szCs w:val="26"/>
        </w:rPr>
        <w:t xml:space="preserve"> оригиналы или копии документов, </w:t>
      </w:r>
      <w:r w:rsidR="007E2A48" w:rsidRPr="0008502F">
        <w:rPr>
          <w:sz w:val="26"/>
          <w:szCs w:val="26"/>
        </w:rPr>
        <w:t>подаваемых для поступления</w:t>
      </w:r>
      <w:r w:rsidR="00B942B8" w:rsidRPr="0008502F">
        <w:rPr>
          <w:sz w:val="26"/>
          <w:szCs w:val="26"/>
        </w:rPr>
        <w:t xml:space="preserve">. Заверения копий указанных документов не требуется. </w:t>
      </w:r>
    </w:p>
    <w:p w:rsidR="007E2A48" w:rsidRPr="0008502F" w:rsidRDefault="007E2A48" w:rsidP="00B942B8">
      <w:pPr>
        <w:shd w:val="clear" w:color="auto" w:fill="FFFFFF"/>
        <w:tabs>
          <w:tab w:val="left" w:pos="1109"/>
        </w:tabs>
        <w:ind w:right="5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при поступлении на обучение на места в рамках контрольных цифр:</w:t>
      </w:r>
    </w:p>
    <w:p w:rsidR="007E2A48" w:rsidRPr="0008502F" w:rsidRDefault="007E2A48" w:rsidP="007E2A48">
      <w:pPr>
        <w:pStyle w:val="a7"/>
        <w:numPr>
          <w:ilvl w:val="0"/>
          <w:numId w:val="1"/>
        </w:numPr>
        <w:shd w:val="clear" w:color="auto" w:fill="FFFFFF"/>
        <w:tabs>
          <w:tab w:val="left" w:pos="1109"/>
        </w:tabs>
        <w:ind w:right="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пределах особой квоты;</w:t>
      </w:r>
    </w:p>
    <w:p w:rsidR="007E2A48" w:rsidRPr="0008502F" w:rsidRDefault="007E2A48" w:rsidP="007E2A48">
      <w:pPr>
        <w:pStyle w:val="a7"/>
        <w:numPr>
          <w:ilvl w:val="0"/>
          <w:numId w:val="1"/>
        </w:numPr>
        <w:shd w:val="clear" w:color="auto" w:fill="FFFFFF"/>
        <w:tabs>
          <w:tab w:val="left" w:pos="1109"/>
        </w:tabs>
        <w:ind w:right="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пределах целевой квоты.</w:t>
      </w:r>
    </w:p>
    <w:p w:rsidR="00584EBF" w:rsidRPr="0008502F" w:rsidRDefault="00E86D0F" w:rsidP="00B942B8">
      <w:pPr>
        <w:shd w:val="clear" w:color="auto" w:fill="FFFFFF"/>
        <w:tabs>
          <w:tab w:val="left" w:pos="1109"/>
        </w:tabs>
        <w:ind w:right="10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47</w:t>
      </w:r>
      <w:r w:rsidR="00B942B8" w:rsidRPr="0008502F">
        <w:rPr>
          <w:sz w:val="26"/>
          <w:szCs w:val="26"/>
        </w:rPr>
        <w:t>. </w:t>
      </w:r>
      <w:r w:rsidR="00C7252D" w:rsidRPr="0008502F">
        <w:rPr>
          <w:sz w:val="26"/>
          <w:szCs w:val="26"/>
        </w:rPr>
        <w:t>В случае</w:t>
      </w:r>
      <w:r w:rsidR="00B942B8" w:rsidRPr="0008502F">
        <w:rPr>
          <w:sz w:val="26"/>
          <w:szCs w:val="26"/>
        </w:rPr>
        <w:t xml:space="preserve"> </w:t>
      </w:r>
      <w:r w:rsidR="007E2A48" w:rsidRPr="0008502F">
        <w:rPr>
          <w:sz w:val="26"/>
          <w:szCs w:val="26"/>
        </w:rPr>
        <w:t xml:space="preserve">поступления на обучение </w:t>
      </w:r>
      <w:r w:rsidR="00B942B8" w:rsidRPr="0008502F">
        <w:rPr>
          <w:sz w:val="26"/>
          <w:szCs w:val="26"/>
        </w:rPr>
        <w:t xml:space="preserve">в соответствии с двумя подпунктами пункта </w:t>
      </w:r>
      <w:r w:rsidRPr="0008502F">
        <w:rPr>
          <w:sz w:val="26"/>
          <w:szCs w:val="26"/>
        </w:rPr>
        <w:t>46</w:t>
      </w:r>
      <w:r w:rsidR="00B942B8" w:rsidRPr="0008502F">
        <w:rPr>
          <w:sz w:val="26"/>
          <w:szCs w:val="26"/>
        </w:rPr>
        <w:t xml:space="preserve"> Правил приема поступающий</w:t>
      </w:r>
      <w:r w:rsidR="00584EBF" w:rsidRPr="0008502F">
        <w:rPr>
          <w:sz w:val="26"/>
          <w:szCs w:val="26"/>
        </w:rPr>
        <w:t>:</w:t>
      </w:r>
    </w:p>
    <w:p w:rsidR="00584EBF" w:rsidRPr="0008502F" w:rsidRDefault="00584EBF" w:rsidP="00B942B8">
      <w:pPr>
        <w:shd w:val="clear" w:color="auto" w:fill="FFFFFF"/>
        <w:tabs>
          <w:tab w:val="left" w:pos="1109"/>
        </w:tabs>
        <w:ind w:right="10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подает заявление о согласии на зачисление с приложением оригинала документа установленного образца в одну из организаций;</w:t>
      </w:r>
    </w:p>
    <w:p w:rsidR="00584EBF" w:rsidRPr="0008502F" w:rsidRDefault="00584EBF" w:rsidP="00B942B8">
      <w:pPr>
        <w:shd w:val="clear" w:color="auto" w:fill="FFFFFF"/>
        <w:tabs>
          <w:tab w:val="left" w:pos="1109"/>
        </w:tabs>
        <w:ind w:right="10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заявлениях о приеме в иные организации указывает, в какую организацию подано (будет подано) заявление о согласии на зачисление.</w:t>
      </w:r>
    </w:p>
    <w:p w:rsidR="00B942B8" w:rsidRPr="0008502F" w:rsidRDefault="00A47558" w:rsidP="00B942B8">
      <w:pPr>
        <w:shd w:val="clear" w:color="auto" w:fill="FFFFFF"/>
        <w:tabs>
          <w:tab w:val="left" w:pos="1109"/>
        </w:tabs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48</w:t>
      </w:r>
      <w:r w:rsidR="00B942B8" w:rsidRPr="0008502F">
        <w:rPr>
          <w:sz w:val="26"/>
          <w:szCs w:val="26"/>
        </w:rPr>
        <w:t xml:space="preserve">. Документ, указанный </w:t>
      </w:r>
      <w:r w:rsidR="00C7252D" w:rsidRPr="0008502F">
        <w:rPr>
          <w:sz w:val="26"/>
          <w:szCs w:val="26"/>
        </w:rPr>
        <w:t xml:space="preserve">в подпункте </w:t>
      </w:r>
      <w:r w:rsidR="00584EBF" w:rsidRPr="0008502F">
        <w:rPr>
          <w:sz w:val="26"/>
          <w:szCs w:val="26"/>
        </w:rPr>
        <w:t>4</w:t>
      </w:r>
      <w:r w:rsidR="00C7252D" w:rsidRPr="0008502F">
        <w:rPr>
          <w:sz w:val="26"/>
          <w:szCs w:val="26"/>
        </w:rPr>
        <w:t xml:space="preserve"> или </w:t>
      </w:r>
      <w:r w:rsidR="00584EBF" w:rsidRPr="0008502F">
        <w:rPr>
          <w:sz w:val="26"/>
          <w:szCs w:val="26"/>
        </w:rPr>
        <w:t>5</w:t>
      </w:r>
      <w:r w:rsidR="00C7252D" w:rsidRPr="0008502F">
        <w:rPr>
          <w:sz w:val="26"/>
          <w:szCs w:val="26"/>
        </w:rPr>
        <w:t xml:space="preserve"> пункта </w:t>
      </w:r>
      <w:r w:rsidRPr="0008502F">
        <w:rPr>
          <w:sz w:val="26"/>
          <w:szCs w:val="26"/>
        </w:rPr>
        <w:t>45</w:t>
      </w:r>
      <w:r w:rsidR="00B942B8" w:rsidRPr="0008502F">
        <w:rPr>
          <w:sz w:val="26"/>
          <w:szCs w:val="26"/>
        </w:rPr>
        <w:t xml:space="preserve"> Правил приема, принимается консерваторией, если срок его действия истекает не ранее дня подачи заявления о приеме, документ, указанный в подпункте</w:t>
      </w:r>
      <w:r w:rsidR="00C7252D" w:rsidRPr="0008502F">
        <w:rPr>
          <w:sz w:val="26"/>
          <w:szCs w:val="26"/>
        </w:rPr>
        <w:t xml:space="preserve"> </w:t>
      </w:r>
      <w:r w:rsidR="00584EBF" w:rsidRPr="0008502F">
        <w:rPr>
          <w:sz w:val="26"/>
          <w:szCs w:val="26"/>
        </w:rPr>
        <w:t>7</w:t>
      </w:r>
      <w:r w:rsidR="00C7252D" w:rsidRPr="0008502F">
        <w:rPr>
          <w:sz w:val="26"/>
          <w:szCs w:val="26"/>
        </w:rPr>
        <w:t xml:space="preserve"> или </w:t>
      </w:r>
      <w:r w:rsidR="00584EBF" w:rsidRPr="0008502F">
        <w:rPr>
          <w:sz w:val="26"/>
          <w:szCs w:val="26"/>
        </w:rPr>
        <w:t>8</w:t>
      </w:r>
      <w:r w:rsidR="00C7252D" w:rsidRPr="0008502F">
        <w:rPr>
          <w:sz w:val="26"/>
          <w:szCs w:val="26"/>
        </w:rPr>
        <w:t xml:space="preserve"> пункта </w:t>
      </w:r>
      <w:r w:rsidRPr="0008502F">
        <w:rPr>
          <w:sz w:val="26"/>
          <w:szCs w:val="26"/>
        </w:rPr>
        <w:t>4</w:t>
      </w:r>
      <w:r w:rsidR="00970386" w:rsidRPr="0008502F">
        <w:rPr>
          <w:sz w:val="26"/>
          <w:szCs w:val="26"/>
        </w:rPr>
        <w:t>5</w:t>
      </w:r>
      <w:r w:rsidR="00B942B8" w:rsidRPr="0008502F">
        <w:rPr>
          <w:sz w:val="26"/>
          <w:szCs w:val="26"/>
        </w:rPr>
        <w:t xml:space="preserve"> Правил приема, </w:t>
      </w:r>
      <w:r w:rsidR="00584EBF"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если срок его действия истекает не ранее дня завершения приема документов и вступительных испытаний.</w:t>
      </w:r>
    </w:p>
    <w:p w:rsidR="00B942B8" w:rsidRPr="0008502F" w:rsidRDefault="00B942B8" w:rsidP="00A47558">
      <w:pPr>
        <w:shd w:val="clear" w:color="auto" w:fill="FFFFFF"/>
        <w:ind w:left="10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Поступающий может представить при подаче документов, необходимых для поступления, документ, указанный в </w:t>
      </w:r>
      <w:r w:rsidR="00584EBF" w:rsidRPr="0008502F">
        <w:rPr>
          <w:sz w:val="26"/>
          <w:szCs w:val="26"/>
        </w:rPr>
        <w:t xml:space="preserve">подпункте 6, или 7, или 8 пункта </w:t>
      </w:r>
      <w:r w:rsidR="00A47558" w:rsidRPr="0008502F">
        <w:rPr>
          <w:sz w:val="26"/>
          <w:szCs w:val="26"/>
        </w:rPr>
        <w:t>4</w:t>
      </w:r>
      <w:r w:rsidR="00970386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 Правил приема, срок действия которого истекает ранее дня завершения приема документов и вступительных испытаний, но не ранее дня подачи заявления о приеме. При этом соответствующие права предоставляются поступающему,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  <w:r w:rsidR="00584EBF" w:rsidRPr="0008502F">
        <w:rPr>
          <w:sz w:val="26"/>
          <w:szCs w:val="26"/>
        </w:rPr>
        <w:t xml:space="preserve"> </w:t>
      </w:r>
    </w:p>
    <w:p w:rsidR="00B942B8" w:rsidRPr="0008502F" w:rsidRDefault="00B942B8" w:rsidP="00B942B8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Если в документе, указанном в подпункте </w:t>
      </w:r>
      <w:r w:rsidR="00584EBF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, или </w:t>
      </w:r>
      <w:r w:rsidR="00584EBF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, или </w:t>
      </w:r>
      <w:r w:rsidR="00584EBF" w:rsidRPr="0008502F">
        <w:rPr>
          <w:sz w:val="26"/>
          <w:szCs w:val="26"/>
        </w:rPr>
        <w:t>7</w:t>
      </w:r>
      <w:r w:rsidRPr="0008502F">
        <w:rPr>
          <w:sz w:val="26"/>
          <w:szCs w:val="26"/>
        </w:rPr>
        <w:t xml:space="preserve">, или </w:t>
      </w:r>
      <w:r w:rsidR="00584EBF" w:rsidRPr="0008502F">
        <w:rPr>
          <w:sz w:val="26"/>
          <w:szCs w:val="26"/>
        </w:rPr>
        <w:t>8</w:t>
      </w:r>
      <w:r w:rsidRPr="0008502F">
        <w:rPr>
          <w:sz w:val="26"/>
          <w:szCs w:val="26"/>
        </w:rPr>
        <w:t xml:space="preserve"> пункта </w:t>
      </w:r>
      <w:r w:rsidR="00A47558" w:rsidRPr="0008502F">
        <w:rPr>
          <w:sz w:val="26"/>
          <w:szCs w:val="26"/>
        </w:rPr>
        <w:t>4</w:t>
      </w:r>
      <w:r w:rsidR="00970386" w:rsidRPr="0008502F">
        <w:rPr>
          <w:sz w:val="26"/>
          <w:szCs w:val="26"/>
        </w:rPr>
        <w:t>5</w:t>
      </w:r>
      <w:r w:rsidRPr="0008502F">
        <w:rPr>
          <w:sz w:val="26"/>
          <w:szCs w:val="26"/>
        </w:rPr>
        <w:t xml:space="preserve"> Правил приема, не указан срок его действия, срок принимается равным году, начиная с даты получения документа.</w:t>
      </w:r>
    </w:p>
    <w:p w:rsidR="00B942B8" w:rsidRPr="0008502F" w:rsidRDefault="00A47558" w:rsidP="00B942B8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49</w:t>
      </w:r>
      <w:r w:rsidR="00B942B8" w:rsidRPr="0008502F">
        <w:rPr>
          <w:sz w:val="26"/>
          <w:szCs w:val="26"/>
        </w:rPr>
        <w:t xml:space="preserve">. Заявление о приеме на обучение представляется на русском языке, документы, </w:t>
      </w:r>
      <w:r w:rsidR="00335802" w:rsidRPr="0008502F">
        <w:rPr>
          <w:sz w:val="26"/>
          <w:szCs w:val="26"/>
        </w:rPr>
        <w:t>вы</w:t>
      </w:r>
      <w:r w:rsidR="00B942B8" w:rsidRPr="0008502F">
        <w:rPr>
          <w:sz w:val="26"/>
          <w:szCs w:val="26"/>
        </w:rPr>
        <w:t xml:space="preserve">полненные на иностранном языке, </w:t>
      </w:r>
      <w:r w:rsidR="00584EBF"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  <w:r w:rsidR="00B87E5E" w:rsidRPr="0008502F">
        <w:rPr>
          <w:sz w:val="26"/>
          <w:szCs w:val="26"/>
        </w:rPr>
        <w:t xml:space="preserve"> </w:t>
      </w:r>
    </w:p>
    <w:p w:rsidR="00FA29E3" w:rsidRPr="0008502F" w:rsidRDefault="00FA29E3" w:rsidP="00B942B8">
      <w:pPr>
        <w:shd w:val="clear" w:color="auto" w:fill="FFFFFF"/>
        <w:ind w:left="14" w:right="5" w:firstLine="69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 xml:space="preserve">К </w:t>
      </w:r>
      <w:r w:rsidR="00335802" w:rsidRPr="0008502F">
        <w:rPr>
          <w:spacing w:val="-4"/>
          <w:sz w:val="26"/>
          <w:szCs w:val="26"/>
        </w:rPr>
        <w:t xml:space="preserve">документам, выданным в соответствии с законодательством Украины и </w:t>
      </w:r>
      <w:r w:rsidRPr="0008502F">
        <w:rPr>
          <w:spacing w:val="-4"/>
          <w:sz w:val="26"/>
          <w:szCs w:val="26"/>
        </w:rPr>
        <w:t>представляемым</w:t>
      </w:r>
      <w:r w:rsidR="00335802" w:rsidRPr="0008502F">
        <w:rPr>
          <w:spacing w:val="-4"/>
          <w:sz w:val="26"/>
          <w:szCs w:val="26"/>
        </w:rPr>
        <w:t xml:space="preserve">, лицами, указанными в части 3.1 статьи 5 Федерального закона № 84-ФЗ, </w:t>
      </w:r>
      <w:r w:rsidRPr="0008502F">
        <w:rPr>
          <w:spacing w:val="-4"/>
          <w:sz w:val="26"/>
          <w:szCs w:val="26"/>
        </w:rPr>
        <w:t>не предъявляются требования легализации и проставления апостиля</w:t>
      </w:r>
      <w:r w:rsidR="00335802" w:rsidRPr="0008502F">
        <w:rPr>
          <w:spacing w:val="-4"/>
          <w:sz w:val="26"/>
          <w:szCs w:val="26"/>
        </w:rPr>
        <w:t xml:space="preserve">, </w:t>
      </w:r>
      <w:r w:rsidRPr="0008502F">
        <w:rPr>
          <w:spacing w:val="-4"/>
          <w:sz w:val="26"/>
          <w:szCs w:val="26"/>
        </w:rPr>
        <w:t>а также представления перевода на русский язык, заверенного в установленном порядке.</w:t>
      </w:r>
      <w:r w:rsidR="00335802" w:rsidRPr="0008502F">
        <w:rPr>
          <w:spacing w:val="-4"/>
          <w:sz w:val="26"/>
          <w:szCs w:val="26"/>
        </w:rPr>
        <w:t xml:space="preserve"> </w:t>
      </w:r>
    </w:p>
    <w:p w:rsidR="00335802" w:rsidRPr="0008502F" w:rsidRDefault="00335802" w:rsidP="00335802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49.1.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335802" w:rsidRPr="0008502F" w:rsidRDefault="00335802" w:rsidP="00335802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 представлении документа иностранного государства об образовании, к которому предъявляется требование легализации или проставления апостиля,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зачисление.</w:t>
      </w:r>
    </w:p>
    <w:p w:rsidR="00A21CAA" w:rsidRPr="0008502F" w:rsidRDefault="00ED476D" w:rsidP="00A21CAA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A47558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>. </w:t>
      </w:r>
      <w:r w:rsidR="00A21CAA" w:rsidRPr="0008502F">
        <w:rPr>
          <w:sz w:val="26"/>
          <w:szCs w:val="26"/>
        </w:rPr>
        <w:t>Если поступающий представил поданные документы с нарушением Правил приема (за исключением случая, когда указанное нарушение распространяется не на все условия поступления на обучение и основания приема, указанные в заявлении о приеме), консерватория возвращает документы поступающему:</w:t>
      </w:r>
    </w:p>
    <w:p w:rsidR="00A21CAA" w:rsidRPr="0008502F" w:rsidRDefault="00A21CAA" w:rsidP="00A21CAA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случае представления документов в консерваторию лично поступающим (доверенным лицом) – в день представления документов;</w:t>
      </w:r>
    </w:p>
    <w:p w:rsidR="00A21CAA" w:rsidRPr="0008502F" w:rsidRDefault="00A21CAA" w:rsidP="00A21CAA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 xml:space="preserve">в случае направления документов через операторов почтовой связи общего пользования –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организацию. </w:t>
      </w:r>
    </w:p>
    <w:p w:rsidR="00A21CAA" w:rsidRPr="0008502F" w:rsidRDefault="00A21CAA" w:rsidP="00A21CAA">
      <w:pPr>
        <w:shd w:val="clear" w:color="auto" w:fill="FFFFFF"/>
        <w:ind w:left="14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Если документы, которые представляются согласно пункту 49.1 Правил приема не позднее дня завершения приема заявлений о согласии на зачисление, не представлены в этот срок, консерватория 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– в части оригиналов документов в течение 3 рабочих дней после истечения срока представления документов). </w:t>
      </w:r>
    </w:p>
    <w:p w:rsidR="00B87E5E" w:rsidRPr="0008502F" w:rsidRDefault="00B942B8" w:rsidP="00B87E5E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DC6AF4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</w:t>
      </w:r>
      <w:r w:rsidR="00B87E5E" w:rsidRPr="0008502F">
        <w:rPr>
          <w:sz w:val="26"/>
          <w:szCs w:val="26"/>
        </w:rPr>
        <w:t xml:space="preserve"> Консерватория осуществляет проверку достоверности сведений, указанных в заявлении о приеме, и подлинности поданных документов. При проведении указанной проверки консерватория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87E5E" w:rsidRPr="0008502F" w:rsidRDefault="00B87E5E" w:rsidP="00A21CAA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DC6AF4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. При поступлении в консерваторию поданных документов формируется личное дело поступающего, в котором хранятся </w:t>
      </w:r>
      <w:r w:rsidR="00A21CAA" w:rsidRPr="0008502F">
        <w:rPr>
          <w:sz w:val="26"/>
          <w:szCs w:val="26"/>
        </w:rPr>
        <w:t>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</w:t>
      </w:r>
      <w:r w:rsidRPr="0008502F">
        <w:rPr>
          <w:sz w:val="26"/>
          <w:szCs w:val="26"/>
        </w:rPr>
        <w:t>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консерваторию доверенными лицами.</w:t>
      </w:r>
    </w:p>
    <w:p w:rsidR="00B942B8" w:rsidRPr="0008502F" w:rsidRDefault="00B942B8" w:rsidP="00B942B8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DC6AF4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. Поступающий имеет право </w:t>
      </w:r>
      <w:r w:rsidR="00FA29E3" w:rsidRPr="0008502F">
        <w:rPr>
          <w:sz w:val="26"/>
          <w:szCs w:val="26"/>
        </w:rPr>
        <w:t xml:space="preserve">на </w:t>
      </w:r>
      <w:r w:rsidR="00254DEA" w:rsidRPr="0008502F">
        <w:rPr>
          <w:sz w:val="26"/>
          <w:szCs w:val="26"/>
        </w:rPr>
        <w:t xml:space="preserve">любом этапе поступления на обучение </w:t>
      </w:r>
      <w:r w:rsidRPr="0008502F">
        <w:rPr>
          <w:sz w:val="26"/>
          <w:szCs w:val="26"/>
        </w:rPr>
        <w:t xml:space="preserve">отозвать поданные документы, подав заявление об их отзыве способом, указанным в </w:t>
      </w:r>
      <w:r w:rsidR="00B87E5E" w:rsidRPr="0008502F">
        <w:rPr>
          <w:sz w:val="26"/>
          <w:szCs w:val="26"/>
        </w:rPr>
        <w:t>пункт</w:t>
      </w:r>
      <w:r w:rsidR="00ED3646" w:rsidRPr="0008502F">
        <w:rPr>
          <w:sz w:val="26"/>
          <w:szCs w:val="26"/>
        </w:rPr>
        <w:t>е 38</w:t>
      </w:r>
      <w:r w:rsidRPr="0008502F">
        <w:rPr>
          <w:sz w:val="26"/>
          <w:szCs w:val="26"/>
        </w:rPr>
        <w:t xml:space="preserve"> Правил приема, с указанием способа возврата документов (передача лицу, отозвавшему поданные документы, или доверенному лицу, направление через операторов почтовой связи общего пользования).</w:t>
      </w:r>
    </w:p>
    <w:p w:rsidR="00B942B8" w:rsidRPr="0008502F" w:rsidRDefault="00B942B8" w:rsidP="00B942B8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</w:t>
      </w:r>
      <w:r w:rsidR="00473AC0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</w:t>
      </w:r>
      <w:r w:rsidR="00C50F4A" w:rsidRPr="0008502F">
        <w:rPr>
          <w:sz w:val="26"/>
          <w:szCs w:val="26"/>
        </w:rPr>
        <w:t>В период проведения приема на места в рамках контрольных цифр по конкретным условиям поступления, указанным в подпункт</w:t>
      </w:r>
      <w:r w:rsidR="00085446" w:rsidRPr="0008502F">
        <w:rPr>
          <w:sz w:val="26"/>
          <w:szCs w:val="26"/>
        </w:rPr>
        <w:t>е</w:t>
      </w:r>
      <w:r w:rsidR="00C50F4A" w:rsidRPr="0008502F">
        <w:rPr>
          <w:sz w:val="26"/>
          <w:szCs w:val="26"/>
        </w:rPr>
        <w:t xml:space="preserve"> «а» пункта 9 Правил приема, поданные документы выдаются лицу, поступающему на обучение на указанные места по соответствующим условиям поступления (доверенному лицу), при представлении им в организацию лично заявления об отзыве документов</w:t>
      </w:r>
      <w:r w:rsidRPr="0008502F">
        <w:rPr>
          <w:sz w:val="26"/>
          <w:szCs w:val="26"/>
        </w:rPr>
        <w:t>:</w:t>
      </w:r>
    </w:p>
    <w:p w:rsidR="00B942B8" w:rsidRPr="0008502F" w:rsidRDefault="00C50F4A" w:rsidP="00B942B8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в течение двух часов после подачи заявления – в случае </w:t>
      </w:r>
      <w:r w:rsidR="00B942B8" w:rsidRPr="0008502F">
        <w:rPr>
          <w:sz w:val="26"/>
          <w:szCs w:val="26"/>
        </w:rPr>
        <w:t>подачи заявления не позднее чем за 2 часа до конца рабочего дня;</w:t>
      </w:r>
    </w:p>
    <w:p w:rsidR="00B942B8" w:rsidRPr="0008502F" w:rsidRDefault="00B942B8" w:rsidP="00B942B8">
      <w:pPr>
        <w:shd w:val="clear" w:color="auto" w:fill="FFFFFF"/>
        <w:ind w:left="10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течение первых двух часов следующего рабочего дня</w:t>
      </w:r>
      <w:r w:rsidR="00B87E5E" w:rsidRPr="0008502F">
        <w:rPr>
          <w:sz w:val="26"/>
          <w:szCs w:val="26"/>
        </w:rPr>
        <w:t xml:space="preserve"> – </w:t>
      </w:r>
      <w:r w:rsidRPr="0008502F">
        <w:rPr>
          <w:sz w:val="26"/>
          <w:szCs w:val="26"/>
        </w:rPr>
        <w:t xml:space="preserve">в случае подачи заявления менее чем </w:t>
      </w:r>
      <w:r w:rsidR="00C50F4A" w:rsidRPr="0008502F">
        <w:rPr>
          <w:sz w:val="26"/>
          <w:szCs w:val="26"/>
        </w:rPr>
        <w:t>за 2 часа до конца рабочего дня.</w:t>
      </w:r>
    </w:p>
    <w:p w:rsidR="00B942B8" w:rsidRPr="0008502F" w:rsidRDefault="00473AC0" w:rsidP="00B942B8">
      <w:pPr>
        <w:shd w:val="clear" w:color="auto" w:fill="FFFFFF"/>
        <w:ind w:left="10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55</w:t>
      </w:r>
      <w:r w:rsidR="00B87E5E" w:rsidRPr="0008502F">
        <w:rPr>
          <w:sz w:val="26"/>
          <w:szCs w:val="26"/>
        </w:rPr>
        <w:t xml:space="preserve">. В случае отзыва документов </w:t>
      </w:r>
      <w:r w:rsidR="00B5335A" w:rsidRPr="0008502F">
        <w:rPr>
          <w:sz w:val="26"/>
          <w:szCs w:val="26"/>
        </w:rPr>
        <w:t>(за исключением случая, указанного в пункте 5</w:t>
      </w:r>
      <w:r w:rsidRPr="0008502F">
        <w:rPr>
          <w:sz w:val="26"/>
          <w:szCs w:val="26"/>
        </w:rPr>
        <w:t>6</w:t>
      </w:r>
      <w:r w:rsidR="00B5335A" w:rsidRPr="0008502F">
        <w:rPr>
          <w:sz w:val="26"/>
          <w:szCs w:val="26"/>
        </w:rPr>
        <w:t xml:space="preserve"> Правил приема) либо непоступления на обучение оригиналы документов</w:t>
      </w:r>
      <w:r w:rsidR="004B19F3" w:rsidRPr="0008502F">
        <w:rPr>
          <w:sz w:val="26"/>
          <w:szCs w:val="26"/>
        </w:rPr>
        <w:t>, представленные поступающим,</w:t>
      </w:r>
      <w:r w:rsidR="00B5335A" w:rsidRPr="0008502F">
        <w:rPr>
          <w:sz w:val="26"/>
          <w:szCs w:val="26"/>
        </w:rPr>
        <w:t xml:space="preserve"> возвращаются </w:t>
      </w:r>
      <w:r w:rsidR="004B19F3" w:rsidRPr="0008502F">
        <w:rPr>
          <w:sz w:val="26"/>
          <w:szCs w:val="26"/>
        </w:rPr>
        <w:t>не позднее</w:t>
      </w:r>
      <w:r w:rsidR="00B5335A" w:rsidRPr="0008502F">
        <w:rPr>
          <w:sz w:val="26"/>
          <w:szCs w:val="26"/>
        </w:rPr>
        <w:t xml:space="preserve"> 20 рабочих дней после отзыва поданных документов или после завершения процедур зачисле</w:t>
      </w:r>
      <w:r w:rsidR="004B19F3" w:rsidRPr="0008502F">
        <w:rPr>
          <w:sz w:val="26"/>
          <w:szCs w:val="26"/>
        </w:rPr>
        <w:t xml:space="preserve">ния по </w:t>
      </w:r>
      <w:r w:rsidR="00B5335A" w:rsidRPr="0008502F">
        <w:rPr>
          <w:sz w:val="26"/>
          <w:szCs w:val="26"/>
        </w:rPr>
        <w:t>соответств</w:t>
      </w:r>
      <w:r w:rsidR="004B19F3" w:rsidRPr="0008502F">
        <w:rPr>
          <w:sz w:val="26"/>
          <w:szCs w:val="26"/>
        </w:rPr>
        <w:t>ующим условиям поступления в соответствии</w:t>
      </w:r>
      <w:r w:rsidR="00B5335A" w:rsidRPr="0008502F">
        <w:rPr>
          <w:sz w:val="26"/>
          <w:szCs w:val="26"/>
        </w:rPr>
        <w:t xml:space="preserve"> со способом возврата, указанным в заявлении об отзыве документов или </w:t>
      </w:r>
      <w:r w:rsidR="004B19F3" w:rsidRPr="0008502F">
        <w:rPr>
          <w:sz w:val="26"/>
          <w:szCs w:val="26"/>
        </w:rPr>
        <w:t xml:space="preserve">в заявлении </w:t>
      </w:r>
      <w:r w:rsidR="00B5335A" w:rsidRPr="0008502F">
        <w:rPr>
          <w:sz w:val="26"/>
          <w:szCs w:val="26"/>
        </w:rPr>
        <w:t xml:space="preserve">о приеме. </w:t>
      </w:r>
    </w:p>
    <w:p w:rsidR="00B942B8" w:rsidRPr="0008502F" w:rsidRDefault="00B942B8" w:rsidP="00B942B8">
      <w:pPr>
        <w:shd w:val="clear" w:color="auto" w:fill="FFFFFF"/>
        <w:ind w:right="5"/>
        <w:jc w:val="both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V</w:t>
      </w:r>
      <w:r w:rsidR="00254DEA"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</w:rPr>
        <w:t>. Вступительные испытания,</w:t>
      </w:r>
      <w:r w:rsidR="00E452E9">
        <w:rPr>
          <w:b/>
          <w:sz w:val="26"/>
          <w:szCs w:val="26"/>
        </w:rPr>
        <w:t xml:space="preserve"> </w:t>
      </w:r>
      <w:r w:rsidRPr="0008502F">
        <w:rPr>
          <w:b/>
          <w:sz w:val="26"/>
          <w:szCs w:val="26"/>
        </w:rPr>
        <w:t>проводимые консерваторией самостоятельно</w:t>
      </w:r>
    </w:p>
    <w:p w:rsidR="00B87E5E" w:rsidRPr="00E452E9" w:rsidRDefault="00B87E5E" w:rsidP="00B942B8">
      <w:pPr>
        <w:shd w:val="clear" w:color="auto" w:fill="FFFFFF"/>
        <w:jc w:val="center"/>
        <w:rPr>
          <w:b/>
          <w:sz w:val="22"/>
          <w:szCs w:val="26"/>
        </w:rPr>
      </w:pPr>
    </w:p>
    <w:p w:rsidR="00522E45" w:rsidRPr="0008502F" w:rsidRDefault="00473AC0" w:rsidP="002C4D84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56</w:t>
      </w:r>
      <w:r w:rsidR="00B942B8" w:rsidRPr="0008502F">
        <w:rPr>
          <w:sz w:val="26"/>
          <w:szCs w:val="26"/>
        </w:rPr>
        <w:t>.</w:t>
      </w:r>
      <w:r w:rsidR="009A6A61" w:rsidRPr="0008502F">
        <w:rPr>
          <w:sz w:val="26"/>
          <w:szCs w:val="26"/>
        </w:rPr>
        <w:t xml:space="preserve"> </w:t>
      </w:r>
      <w:r w:rsidR="002C4D84" w:rsidRPr="0008502F">
        <w:rPr>
          <w:sz w:val="26"/>
          <w:szCs w:val="26"/>
        </w:rPr>
        <w:t xml:space="preserve">Консерватория самостоятельно проводит в соответствии с Правилами приема вступительные испытания, указанные в пунктах 18, 18.1 и 19.2 Правил приема, дополнительные вступительные испытания, вступительные испытания при приеме на обучение по программам магистратуры. </w:t>
      </w:r>
    </w:p>
    <w:p w:rsidR="002C4D84" w:rsidRPr="0008502F" w:rsidRDefault="002C4D84" w:rsidP="002C4D84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При приеме на обучение не используются результаты выпускных экзаменов </w:t>
      </w:r>
      <w:r w:rsidRPr="0008502F">
        <w:rPr>
          <w:sz w:val="26"/>
          <w:szCs w:val="26"/>
        </w:rPr>
        <w:lastRenderedPageBreak/>
        <w:t xml:space="preserve">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Правилами приема. </w:t>
      </w:r>
    </w:p>
    <w:p w:rsidR="00B942B8" w:rsidRPr="0008502F" w:rsidRDefault="00522E45" w:rsidP="005A665C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56.1. </w:t>
      </w:r>
      <w:r w:rsidR="00B942B8" w:rsidRPr="0008502F">
        <w:rPr>
          <w:sz w:val="26"/>
          <w:szCs w:val="26"/>
        </w:rPr>
        <w:t>Вступительные испытания проводятся в письменной или устной формах, с сочетанием указанных форм, в формах исполнения сольной программы, представления собственных сочинений.</w:t>
      </w:r>
    </w:p>
    <w:p w:rsidR="00B942B8" w:rsidRPr="0008502F" w:rsidRDefault="00473AC0" w:rsidP="00B942B8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57</w:t>
      </w:r>
      <w:r w:rsidR="00B942B8" w:rsidRPr="0008502F">
        <w:rPr>
          <w:sz w:val="26"/>
          <w:szCs w:val="26"/>
        </w:rPr>
        <w:t>. Вступительные испытания проводятся на русском языке.</w:t>
      </w:r>
    </w:p>
    <w:p w:rsidR="00B942B8" w:rsidRPr="0008502F" w:rsidRDefault="00473AC0" w:rsidP="00B942B8">
      <w:pPr>
        <w:shd w:val="clear" w:color="auto" w:fill="FFFFFF"/>
        <w:tabs>
          <w:tab w:val="left" w:pos="709"/>
        </w:tabs>
        <w:ind w:right="17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58</w:t>
      </w:r>
      <w:r w:rsidR="00B942B8" w:rsidRPr="0008502F">
        <w:rPr>
          <w:sz w:val="26"/>
          <w:szCs w:val="26"/>
        </w:rPr>
        <w:t xml:space="preserve">. Одно вступительное испытание проводится </w:t>
      </w:r>
      <w:r w:rsidR="005A665C" w:rsidRPr="0008502F">
        <w:rPr>
          <w:sz w:val="26"/>
          <w:szCs w:val="26"/>
        </w:rPr>
        <w:t xml:space="preserve">одновременно для всех поступающих либо </w:t>
      </w:r>
      <w:r w:rsidR="00B942B8" w:rsidRPr="0008502F">
        <w:rPr>
          <w:sz w:val="26"/>
          <w:szCs w:val="26"/>
        </w:rPr>
        <w:t>в различные ср</w:t>
      </w:r>
      <w:r w:rsidR="00D533B8" w:rsidRPr="0008502F">
        <w:rPr>
          <w:sz w:val="26"/>
          <w:szCs w:val="26"/>
        </w:rPr>
        <w:t>оки для различных групп поступающих</w:t>
      </w:r>
      <w:r w:rsidR="005A665C" w:rsidRPr="0008502F">
        <w:rPr>
          <w:sz w:val="26"/>
          <w:szCs w:val="26"/>
        </w:rPr>
        <w:t>.</w:t>
      </w:r>
    </w:p>
    <w:p w:rsidR="005A665C" w:rsidRPr="0008502F" w:rsidRDefault="00473AC0" w:rsidP="00B942B8">
      <w:pPr>
        <w:shd w:val="clear" w:color="auto" w:fill="FFFFFF"/>
        <w:tabs>
          <w:tab w:val="left" w:pos="1248"/>
        </w:tabs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59</w:t>
      </w:r>
      <w:r w:rsidR="005A665C" w:rsidRPr="0008502F">
        <w:rPr>
          <w:sz w:val="26"/>
          <w:szCs w:val="26"/>
        </w:rPr>
        <w:t>. Для каждой группы поступающих проводится одно вступительное испытание в один день.</w:t>
      </w:r>
    </w:p>
    <w:p w:rsidR="00B942B8" w:rsidRPr="0008502F" w:rsidRDefault="00ED476D" w:rsidP="00B942B8">
      <w:pPr>
        <w:shd w:val="clear" w:color="auto" w:fill="FFFFFF"/>
        <w:tabs>
          <w:tab w:val="left" w:pos="1248"/>
        </w:tabs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473AC0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>. Консерватория проводит самостоятельно одинаковые вступительные испытания для различных конкурсов. При этом:</w:t>
      </w:r>
    </w:p>
    <w:p w:rsidR="00B942B8" w:rsidRPr="0008502F" w:rsidRDefault="00B5335A" w:rsidP="00B942B8">
      <w:pPr>
        <w:shd w:val="clear" w:color="auto" w:fill="FFFFFF"/>
        <w:tabs>
          <w:tab w:val="left" w:pos="1109"/>
        </w:tabs>
        <w:ind w:right="19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общеобразовательное вступительное испытание проводится в качестве единого для всех конкурсов;</w:t>
      </w:r>
    </w:p>
    <w:p w:rsidR="005A665C" w:rsidRPr="0008502F" w:rsidRDefault="00B5335A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 xml:space="preserve">) дополнительные вступительные испытания, вступительные испытания при приеме на обучение по программам магистратуры проводятся </w:t>
      </w:r>
      <w:r w:rsidR="005A665C" w:rsidRPr="0008502F">
        <w:rPr>
          <w:sz w:val="26"/>
          <w:szCs w:val="26"/>
        </w:rPr>
        <w:t>одним из следующих способов:</w:t>
      </w:r>
    </w:p>
    <w:p w:rsidR="00B942B8" w:rsidRPr="0008502F" w:rsidRDefault="00B942B8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отдельное вступительное испытание в рамках каждого конкур</w:t>
      </w:r>
      <w:r w:rsidR="005A665C" w:rsidRPr="0008502F">
        <w:rPr>
          <w:sz w:val="26"/>
          <w:szCs w:val="26"/>
        </w:rPr>
        <w:t>са;</w:t>
      </w:r>
    </w:p>
    <w:p w:rsidR="005A665C" w:rsidRPr="0008502F" w:rsidRDefault="005A665C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единое вступительное испытание в рамках нескольких конкурсов.</w:t>
      </w:r>
    </w:p>
    <w:p w:rsidR="00B942B8" w:rsidRPr="0008502F" w:rsidRDefault="005A665C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 xml:space="preserve">. Поступающий однократно сдает каждое вступительное испытание из числа указанных в пункте </w:t>
      </w:r>
      <w:r w:rsidR="00E348A9"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 xml:space="preserve"> Правил приема.</w:t>
      </w:r>
    </w:p>
    <w:p w:rsidR="00B942B8" w:rsidRPr="0008502F" w:rsidRDefault="005A665C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. 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. 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</w:t>
      </w:r>
    </w:p>
    <w:p w:rsidR="00B942B8" w:rsidRPr="0008502F" w:rsidRDefault="00B942B8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</w:t>
      </w:r>
      <w:r w:rsidR="00904959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 xml:space="preserve">. При нарушении поступающим </w:t>
      </w:r>
      <w:r w:rsidR="00B5335A" w:rsidRPr="0008502F">
        <w:rPr>
          <w:sz w:val="26"/>
          <w:szCs w:val="26"/>
        </w:rPr>
        <w:t xml:space="preserve">во время проведения правил приема, утвержденных консерваторией самостоятельно, </w:t>
      </w:r>
      <w:r w:rsidRPr="0008502F">
        <w:rPr>
          <w:sz w:val="26"/>
          <w:szCs w:val="26"/>
        </w:rPr>
        <w:t>уполномоченные должностные лица консерватории вправе удалить его с места проведения вступительного испытания с составлением акта об удалении.</w:t>
      </w:r>
    </w:p>
    <w:p w:rsidR="008B2047" w:rsidRPr="0008502F" w:rsidRDefault="00904959" w:rsidP="008B2047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65.</w:t>
      </w:r>
      <w:r w:rsidR="00B942B8" w:rsidRPr="0008502F">
        <w:rPr>
          <w:sz w:val="26"/>
          <w:szCs w:val="26"/>
        </w:rPr>
        <w:t> Результаты вступительного испытания объявляются на официальном сайте и на информационном стенде:</w:t>
      </w:r>
    </w:p>
    <w:p w:rsidR="00B942B8" w:rsidRPr="0008502F" w:rsidRDefault="00B5335A" w:rsidP="008B2047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 xml:space="preserve">1) </w:t>
      </w:r>
      <w:r w:rsidR="00B942B8" w:rsidRPr="0008502F">
        <w:rPr>
          <w:spacing w:val="-4"/>
          <w:sz w:val="26"/>
          <w:szCs w:val="26"/>
        </w:rPr>
        <w:t xml:space="preserve">при проведении устного вступительного испытания </w:t>
      </w:r>
      <w:r w:rsidRPr="0008502F">
        <w:rPr>
          <w:spacing w:val="-4"/>
          <w:sz w:val="26"/>
          <w:szCs w:val="26"/>
        </w:rPr>
        <w:t>–</w:t>
      </w:r>
      <w:r w:rsidR="00B942B8" w:rsidRPr="0008502F">
        <w:rPr>
          <w:spacing w:val="-4"/>
          <w:sz w:val="26"/>
          <w:szCs w:val="26"/>
        </w:rPr>
        <w:t xml:space="preserve"> в день его проведения;</w:t>
      </w:r>
      <w:r w:rsidRPr="0008502F">
        <w:rPr>
          <w:spacing w:val="-4"/>
          <w:sz w:val="26"/>
          <w:szCs w:val="26"/>
        </w:rPr>
        <w:t xml:space="preserve"> </w:t>
      </w:r>
    </w:p>
    <w:p w:rsidR="00B942B8" w:rsidRPr="0008502F" w:rsidRDefault="00B5335A" w:rsidP="00B942B8">
      <w:pPr>
        <w:shd w:val="clear" w:color="auto" w:fill="FFFFFF"/>
        <w:ind w:right="10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2) </w:t>
      </w:r>
      <w:r w:rsidR="00B942B8" w:rsidRPr="0008502F">
        <w:rPr>
          <w:sz w:val="26"/>
          <w:szCs w:val="26"/>
        </w:rPr>
        <w:t xml:space="preserve">при проведении письменного вступительного испытания </w:t>
      </w:r>
      <w:r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не позднее третьего рабочего дня после проведения вступительного испытания.</w:t>
      </w:r>
    </w:p>
    <w:p w:rsidR="00B942B8" w:rsidRPr="0008502F" w:rsidRDefault="00904959" w:rsidP="00B942B8">
      <w:pPr>
        <w:shd w:val="clear" w:color="auto" w:fill="FFFFFF"/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66</w:t>
      </w:r>
      <w:r w:rsidR="008B2047" w:rsidRPr="0008502F">
        <w:rPr>
          <w:sz w:val="26"/>
          <w:szCs w:val="26"/>
        </w:rPr>
        <w:t>. </w:t>
      </w:r>
      <w:r w:rsidR="00B942B8" w:rsidRPr="0008502F">
        <w:rPr>
          <w:sz w:val="26"/>
          <w:szCs w:val="26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B942B8" w:rsidRPr="0008502F" w:rsidRDefault="00B942B8" w:rsidP="00B942B8">
      <w:pPr>
        <w:shd w:val="clear" w:color="auto" w:fill="FFFFFF"/>
        <w:ind w:left="5" w:right="5" w:firstLine="691"/>
        <w:jc w:val="both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V</w:t>
      </w:r>
      <w:r w:rsidR="008B2047"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  <w:lang w:val="en-US"/>
        </w:rPr>
        <w:t>II</w:t>
      </w:r>
      <w:r w:rsidRPr="0008502F">
        <w:rPr>
          <w:b/>
          <w:sz w:val="26"/>
          <w:szCs w:val="26"/>
        </w:rPr>
        <w:t>. Особенности проведения вступительных испытаний</w:t>
      </w: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для лиц с ограниченными возможностями здоровья и инвалидов</w:t>
      </w:r>
    </w:p>
    <w:p w:rsidR="005F092A" w:rsidRPr="00E452E9" w:rsidRDefault="005F092A" w:rsidP="00B942B8">
      <w:pPr>
        <w:shd w:val="clear" w:color="auto" w:fill="FFFFFF"/>
        <w:jc w:val="center"/>
        <w:rPr>
          <w:b/>
          <w:sz w:val="22"/>
          <w:szCs w:val="26"/>
        </w:rPr>
      </w:pPr>
    </w:p>
    <w:p w:rsidR="00B942B8" w:rsidRPr="0008502F" w:rsidRDefault="00904959" w:rsidP="00B942B8">
      <w:pPr>
        <w:shd w:val="clear" w:color="auto" w:fill="FFFFFF"/>
        <w:tabs>
          <w:tab w:val="left" w:pos="11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67</w:t>
      </w:r>
      <w:r w:rsidR="00B942B8" w:rsidRPr="0008502F">
        <w:rPr>
          <w:sz w:val="26"/>
          <w:szCs w:val="26"/>
        </w:rPr>
        <w:t xml:space="preserve">. Консерватория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</w:t>
      </w:r>
      <w:r w:rsidR="00161063" w:rsidRPr="0008502F">
        <w:rPr>
          <w:sz w:val="26"/>
          <w:szCs w:val="26"/>
        </w:rPr>
        <w:t>–</w:t>
      </w:r>
      <w:r w:rsidR="00B942B8" w:rsidRPr="0008502F">
        <w:rPr>
          <w:sz w:val="26"/>
          <w:szCs w:val="26"/>
        </w:rPr>
        <w:t xml:space="preserve"> поступающие с ограниченными возможностями здоровья) с учетом особенностей их психофизического развития, их индивидуальных возможносте</w:t>
      </w:r>
      <w:r w:rsidR="008B2047" w:rsidRPr="0008502F">
        <w:rPr>
          <w:sz w:val="26"/>
          <w:szCs w:val="26"/>
        </w:rPr>
        <w:t xml:space="preserve">й и состояния здоровья (далее </w:t>
      </w:r>
      <w:r w:rsidR="00DC5865" w:rsidRPr="0008502F">
        <w:rPr>
          <w:sz w:val="26"/>
          <w:szCs w:val="26"/>
        </w:rPr>
        <w:t>–</w:t>
      </w:r>
      <w:r w:rsidR="008B2047" w:rsidRPr="0008502F">
        <w:rPr>
          <w:sz w:val="26"/>
          <w:szCs w:val="26"/>
        </w:rPr>
        <w:t xml:space="preserve"> индивидуальные особенности).</w:t>
      </w:r>
    </w:p>
    <w:p w:rsidR="00B942B8" w:rsidRPr="0008502F" w:rsidRDefault="00904959" w:rsidP="00B942B8">
      <w:pPr>
        <w:shd w:val="clear" w:color="auto" w:fill="FFFFFF"/>
        <w:tabs>
          <w:tab w:val="left" w:pos="1109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68</w:t>
      </w:r>
      <w:r w:rsidR="00B942B8" w:rsidRPr="0008502F">
        <w:rPr>
          <w:sz w:val="26"/>
          <w:szCs w:val="26"/>
        </w:rPr>
        <w:t>. Вступительные испытания для поступающих с ограниченными возможностями здоровья проводятся в отдельной аудитории.</w:t>
      </w:r>
    </w:p>
    <w:p w:rsidR="00B942B8" w:rsidRPr="0008502F" w:rsidRDefault="00B942B8" w:rsidP="00B942B8">
      <w:pPr>
        <w:shd w:val="clear" w:color="auto" w:fill="FFFFFF"/>
        <w:ind w:left="14" w:firstLine="677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Число поступающих с ограниченными возможностями здоровья в одной аудитории не должно превышать:</w:t>
      </w:r>
    </w:p>
    <w:p w:rsidR="00B942B8" w:rsidRPr="0008502F" w:rsidRDefault="00B942B8" w:rsidP="00B942B8">
      <w:pPr>
        <w:shd w:val="clear" w:color="auto" w:fill="FFFFFF"/>
        <w:ind w:left="691"/>
        <w:rPr>
          <w:sz w:val="26"/>
          <w:szCs w:val="26"/>
        </w:rPr>
      </w:pPr>
      <w:r w:rsidRPr="0008502F">
        <w:rPr>
          <w:sz w:val="26"/>
          <w:szCs w:val="26"/>
        </w:rPr>
        <w:t xml:space="preserve">при сдаче вступительного испытания в письменной форме </w:t>
      </w:r>
      <w:r w:rsidR="00DC5865" w:rsidRPr="0008502F">
        <w:rPr>
          <w:sz w:val="26"/>
          <w:szCs w:val="26"/>
        </w:rPr>
        <w:t>–</w:t>
      </w:r>
      <w:r w:rsidRPr="0008502F">
        <w:rPr>
          <w:sz w:val="26"/>
          <w:szCs w:val="26"/>
        </w:rPr>
        <w:t xml:space="preserve"> 12 человек;</w:t>
      </w:r>
    </w:p>
    <w:p w:rsidR="00B942B8" w:rsidRPr="0008502F" w:rsidRDefault="00B942B8" w:rsidP="00B942B8">
      <w:pPr>
        <w:shd w:val="clear" w:color="auto" w:fill="FFFFFF"/>
        <w:ind w:left="696"/>
        <w:rPr>
          <w:sz w:val="26"/>
          <w:szCs w:val="26"/>
        </w:rPr>
      </w:pPr>
      <w:r w:rsidRPr="0008502F">
        <w:rPr>
          <w:sz w:val="26"/>
          <w:szCs w:val="26"/>
        </w:rPr>
        <w:t xml:space="preserve">при сдаче вступительного испытания в устной форме </w:t>
      </w:r>
      <w:r w:rsidR="00DC5865" w:rsidRPr="0008502F">
        <w:rPr>
          <w:sz w:val="26"/>
          <w:szCs w:val="26"/>
        </w:rPr>
        <w:t>–</w:t>
      </w:r>
      <w:r w:rsidRPr="0008502F">
        <w:rPr>
          <w:sz w:val="26"/>
          <w:szCs w:val="26"/>
        </w:rPr>
        <w:t xml:space="preserve"> 6 человек.</w:t>
      </w:r>
    </w:p>
    <w:p w:rsidR="00B942B8" w:rsidRPr="0008502F" w:rsidRDefault="00B942B8" w:rsidP="00B942B8">
      <w:pPr>
        <w:shd w:val="clear" w:color="auto" w:fill="FFFFFF"/>
        <w:ind w:firstLine="682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B942B8" w:rsidRPr="0008502F" w:rsidRDefault="00B942B8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Допускается присутствие в аудитории во время сдачи вступительного испытания ассистента из числа работников консерватории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B942B8" w:rsidRPr="0008502F" w:rsidRDefault="00904959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69</w:t>
      </w:r>
      <w:r w:rsidR="00B942B8" w:rsidRPr="0008502F">
        <w:rPr>
          <w:sz w:val="26"/>
          <w:szCs w:val="26"/>
        </w:rPr>
        <w:t>. Продолжительность вступительного испытания для поступающих с ограниченными возможностями здоровья увеличивается на 1,5 часа.</w:t>
      </w:r>
    </w:p>
    <w:p w:rsidR="00B942B8" w:rsidRPr="0008502F" w:rsidRDefault="00ED476D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904959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 xml:space="preserve">. Поступающим с ограниченными возможностями здоровья предоставляется в доступной для них форме </w:t>
      </w:r>
      <w:r w:rsidR="00DC5865" w:rsidRPr="0008502F">
        <w:rPr>
          <w:sz w:val="26"/>
          <w:szCs w:val="26"/>
        </w:rPr>
        <w:t xml:space="preserve">информация о </w:t>
      </w:r>
      <w:r w:rsidR="00B942B8" w:rsidRPr="0008502F">
        <w:rPr>
          <w:sz w:val="26"/>
          <w:szCs w:val="26"/>
        </w:rPr>
        <w:t>порядк</w:t>
      </w:r>
      <w:r w:rsidR="00DC5865" w:rsidRPr="0008502F">
        <w:rPr>
          <w:sz w:val="26"/>
          <w:szCs w:val="26"/>
        </w:rPr>
        <w:t>е</w:t>
      </w:r>
      <w:r w:rsidR="00B942B8" w:rsidRPr="0008502F">
        <w:rPr>
          <w:sz w:val="26"/>
          <w:szCs w:val="26"/>
        </w:rPr>
        <w:t xml:space="preserve"> проведения вступительных испытаний.</w:t>
      </w:r>
    </w:p>
    <w:p w:rsidR="00B942B8" w:rsidRPr="0008502F" w:rsidRDefault="00B942B8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904959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>. 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942B8" w:rsidRPr="0008502F" w:rsidRDefault="00B942B8" w:rsidP="00B942B8">
      <w:pPr>
        <w:shd w:val="clear" w:color="auto" w:fill="FFFFFF"/>
        <w:ind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904959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B942B8" w:rsidRPr="0008502F" w:rsidRDefault="00DC5865" w:rsidP="00B942B8">
      <w:pPr>
        <w:shd w:val="clear" w:color="auto" w:fill="FFFFFF"/>
        <w:ind w:left="691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 для слепых:</w:t>
      </w:r>
    </w:p>
    <w:p w:rsidR="00B942B8" w:rsidRPr="0008502F" w:rsidRDefault="00B942B8" w:rsidP="00B942B8">
      <w:pPr>
        <w:shd w:val="clear" w:color="auto" w:fill="FFFFFF"/>
        <w:ind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942B8" w:rsidRPr="0008502F" w:rsidRDefault="00B942B8" w:rsidP="00B942B8">
      <w:pPr>
        <w:shd w:val="clear" w:color="auto" w:fill="FFFFFF"/>
        <w:ind w:left="5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B942B8" w:rsidRPr="0008502F" w:rsidRDefault="00DC5865" w:rsidP="00B942B8">
      <w:pPr>
        <w:shd w:val="clear" w:color="auto" w:fill="FFFFFF"/>
        <w:tabs>
          <w:tab w:val="left" w:pos="979"/>
        </w:tabs>
        <w:ind w:left="701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) для слабовидящих:</w:t>
      </w:r>
    </w:p>
    <w:p w:rsidR="00B942B8" w:rsidRPr="0008502F" w:rsidRDefault="00B942B8" w:rsidP="00DC5865">
      <w:pPr>
        <w:shd w:val="clear" w:color="auto" w:fill="FFFFFF"/>
        <w:ind w:firstLine="706"/>
        <w:rPr>
          <w:sz w:val="26"/>
          <w:szCs w:val="26"/>
        </w:rPr>
      </w:pPr>
      <w:r w:rsidRPr="0008502F">
        <w:rPr>
          <w:sz w:val="26"/>
          <w:szCs w:val="26"/>
        </w:rPr>
        <w:t>обеспечивается индивидуальное равномерное освещение не менее 300 люкс;</w:t>
      </w:r>
    </w:p>
    <w:p w:rsidR="00B942B8" w:rsidRPr="0008502F" w:rsidRDefault="00B942B8" w:rsidP="00B942B8">
      <w:pPr>
        <w:shd w:val="clear" w:color="auto" w:fill="FFFFFF"/>
        <w:ind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B942B8" w:rsidRPr="0008502F" w:rsidRDefault="00B942B8" w:rsidP="00B942B8">
      <w:pPr>
        <w:shd w:val="clear" w:color="auto" w:fill="FFFFFF"/>
        <w:ind w:left="5" w:right="5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B942B8" w:rsidRPr="0008502F" w:rsidRDefault="00DC5865" w:rsidP="00B942B8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) для л</w:t>
      </w:r>
      <w:r w:rsidR="008B2047" w:rsidRPr="0008502F">
        <w:rPr>
          <w:sz w:val="26"/>
          <w:szCs w:val="26"/>
        </w:rPr>
        <w:t xml:space="preserve">иц с тяжелыми нарушениями речи </w:t>
      </w:r>
      <w:r w:rsidR="00B942B8" w:rsidRPr="0008502F">
        <w:rPr>
          <w:sz w:val="26"/>
          <w:szCs w:val="26"/>
        </w:rPr>
        <w:t>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проводятся на общих основаниях);</w:t>
      </w:r>
    </w:p>
    <w:p w:rsidR="00B942B8" w:rsidRPr="0008502F" w:rsidRDefault="00DC5865" w:rsidP="00522E45">
      <w:pPr>
        <w:shd w:val="clear" w:color="auto" w:fill="FFFFFF"/>
        <w:ind w:left="14" w:right="10" w:firstLine="696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4</w:t>
      </w:r>
      <w:r w:rsidR="00B942B8" w:rsidRPr="0008502F">
        <w:rPr>
          <w:spacing w:val="-4"/>
          <w:sz w:val="26"/>
          <w:szCs w:val="26"/>
        </w:rPr>
        <w:t>) </w:t>
      </w:r>
      <w:r w:rsidR="00522E45" w:rsidRPr="0008502F">
        <w:rPr>
          <w:spacing w:val="-4"/>
          <w:sz w:val="26"/>
          <w:szCs w:val="26"/>
        </w:rP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2B8" w:rsidRPr="0008502F" w:rsidRDefault="00B942B8" w:rsidP="00B942B8">
      <w:pPr>
        <w:shd w:val="clear" w:color="auto" w:fill="FFFFFF"/>
        <w:ind w:left="10" w:right="5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B942B8" w:rsidRPr="0008502F" w:rsidRDefault="00B942B8" w:rsidP="00B942B8">
      <w:pPr>
        <w:shd w:val="clear" w:color="auto" w:fill="FFFFFF"/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проводятся на общих основаниях).</w:t>
      </w:r>
    </w:p>
    <w:p w:rsidR="00B942B8" w:rsidRPr="0008502F" w:rsidRDefault="00B942B8" w:rsidP="00B942B8">
      <w:pPr>
        <w:shd w:val="clear" w:color="auto" w:fill="FFFFFF"/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5F1DDD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 xml:space="preserve">. Условия, указанные в пунктах </w:t>
      </w:r>
      <w:r w:rsidR="005F1DDD" w:rsidRPr="0008502F">
        <w:rPr>
          <w:sz w:val="26"/>
          <w:szCs w:val="26"/>
        </w:rPr>
        <w:t>68</w:t>
      </w:r>
      <w:r w:rsidR="00DC5865" w:rsidRPr="0008502F">
        <w:rPr>
          <w:sz w:val="26"/>
          <w:szCs w:val="26"/>
        </w:rPr>
        <w:t>–</w:t>
      </w:r>
      <w:r w:rsidRPr="0008502F">
        <w:rPr>
          <w:sz w:val="26"/>
          <w:szCs w:val="26"/>
        </w:rPr>
        <w:t>7</w:t>
      </w:r>
      <w:r w:rsidR="005F1DDD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B942B8" w:rsidRDefault="00B942B8" w:rsidP="00B942B8">
      <w:pPr>
        <w:shd w:val="clear" w:color="auto" w:fill="FFFFFF"/>
        <w:ind w:right="19"/>
        <w:jc w:val="center"/>
        <w:rPr>
          <w:sz w:val="26"/>
          <w:szCs w:val="26"/>
        </w:rPr>
      </w:pPr>
    </w:p>
    <w:p w:rsidR="00E452E9" w:rsidRDefault="00E452E9" w:rsidP="00B942B8">
      <w:pPr>
        <w:shd w:val="clear" w:color="auto" w:fill="FFFFFF"/>
        <w:ind w:right="19"/>
        <w:jc w:val="center"/>
        <w:rPr>
          <w:sz w:val="26"/>
          <w:szCs w:val="26"/>
        </w:rPr>
      </w:pPr>
    </w:p>
    <w:p w:rsidR="00E452E9" w:rsidRPr="0008502F" w:rsidRDefault="00E452E9" w:rsidP="00B942B8">
      <w:pPr>
        <w:shd w:val="clear" w:color="auto" w:fill="FFFFFF"/>
        <w:ind w:right="19"/>
        <w:jc w:val="center"/>
        <w:rPr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ind w:right="19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I</w:t>
      </w:r>
      <w:r w:rsidR="008B2047" w:rsidRPr="0008502F">
        <w:rPr>
          <w:b/>
          <w:sz w:val="26"/>
          <w:szCs w:val="26"/>
        </w:rPr>
        <w:t>Х</w:t>
      </w:r>
      <w:r w:rsidRPr="0008502F">
        <w:rPr>
          <w:b/>
          <w:sz w:val="26"/>
          <w:szCs w:val="26"/>
        </w:rPr>
        <w:t>. Общие правила подачи и рассмотрения апелляций</w:t>
      </w:r>
    </w:p>
    <w:p w:rsidR="00DC5865" w:rsidRPr="00E452E9" w:rsidRDefault="00DC5865" w:rsidP="00B942B8">
      <w:pPr>
        <w:shd w:val="clear" w:color="auto" w:fill="FFFFFF"/>
        <w:ind w:right="19"/>
        <w:jc w:val="center"/>
        <w:rPr>
          <w:b/>
          <w:sz w:val="22"/>
          <w:szCs w:val="26"/>
        </w:rPr>
      </w:pPr>
    </w:p>
    <w:p w:rsidR="00B942B8" w:rsidRPr="0008502F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</w:t>
      </w:r>
      <w:r w:rsidR="005F1DDD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По результатам вступительного испытания, проводимого консерваторией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75</w:t>
      </w:r>
      <w:r w:rsidR="00B942B8" w:rsidRPr="0008502F">
        <w:rPr>
          <w:sz w:val="26"/>
          <w:szCs w:val="26"/>
        </w:rPr>
        <w:t>. Апелляция подается одним из</w:t>
      </w:r>
      <w:r w:rsidR="008B2047" w:rsidRPr="0008502F">
        <w:rPr>
          <w:sz w:val="26"/>
          <w:szCs w:val="26"/>
        </w:rPr>
        <w:t xml:space="preserve"> способов, указанных в пункте </w:t>
      </w:r>
      <w:r w:rsidRPr="0008502F">
        <w:rPr>
          <w:sz w:val="26"/>
          <w:szCs w:val="26"/>
        </w:rPr>
        <w:t>38</w:t>
      </w:r>
      <w:r w:rsidR="00B942B8" w:rsidRPr="0008502F">
        <w:rPr>
          <w:sz w:val="26"/>
          <w:szCs w:val="26"/>
        </w:rPr>
        <w:t xml:space="preserve"> Правил приема.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76</w:t>
      </w:r>
      <w:r w:rsidR="00B942B8" w:rsidRPr="0008502F">
        <w:rPr>
          <w:sz w:val="26"/>
          <w:szCs w:val="26"/>
        </w:rPr>
        <w:t>. 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77</w:t>
      </w:r>
      <w:r w:rsidR="00B942B8" w:rsidRPr="0008502F">
        <w:rPr>
          <w:sz w:val="26"/>
          <w:szCs w:val="26"/>
        </w:rPr>
        <w:t>. Апелляция подается в день объявления результатов вступительного испытания или в течение следующего рабочего дня.</w:t>
      </w:r>
      <w:r w:rsidR="00645827" w:rsidRPr="0008502F">
        <w:rPr>
          <w:sz w:val="26"/>
          <w:szCs w:val="26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78</w:t>
      </w:r>
      <w:r w:rsidR="00B942B8" w:rsidRPr="0008502F">
        <w:rPr>
          <w:sz w:val="26"/>
          <w:szCs w:val="26"/>
        </w:rPr>
        <w:t>. Рассмотрение апелляции проводится не позднее следующего рабочего дня после дня ее подачи.</w:t>
      </w:r>
    </w:p>
    <w:p w:rsidR="00B942B8" w:rsidRPr="0008502F" w:rsidRDefault="005F1DDD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79</w:t>
      </w:r>
      <w:r w:rsidR="00B942B8" w:rsidRPr="0008502F">
        <w:rPr>
          <w:sz w:val="26"/>
          <w:szCs w:val="26"/>
        </w:rPr>
        <w:t>. Поступающий (доверенное лицо) имеет право присутствовать при</w:t>
      </w:r>
      <w:r w:rsidR="00B942B8" w:rsidRPr="0008502F">
        <w:rPr>
          <w:sz w:val="26"/>
          <w:szCs w:val="26"/>
        </w:rPr>
        <w:br/>
        <w:t>рассмотрении апелляции. С несовершеннолетним поступающим (до 18 лет) имеет</w:t>
      </w:r>
      <w:r w:rsidR="00E80470" w:rsidRPr="0008502F">
        <w:rPr>
          <w:sz w:val="26"/>
          <w:szCs w:val="26"/>
        </w:rPr>
        <w:t xml:space="preserve"> </w:t>
      </w:r>
      <w:r w:rsidR="00B942B8" w:rsidRPr="0008502F">
        <w:rPr>
          <w:sz w:val="26"/>
          <w:szCs w:val="26"/>
        </w:rPr>
        <w:t>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942B8" w:rsidRPr="0008502F" w:rsidRDefault="00E348A9" w:rsidP="00B942B8">
      <w:pPr>
        <w:shd w:val="clear" w:color="auto" w:fill="FFFFFF"/>
        <w:tabs>
          <w:tab w:val="left" w:pos="1411"/>
        </w:tabs>
        <w:ind w:left="5" w:right="14" w:firstLine="72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5F1DDD" w:rsidRPr="0008502F">
        <w:rPr>
          <w:sz w:val="26"/>
          <w:szCs w:val="26"/>
        </w:rPr>
        <w:t>0</w:t>
      </w:r>
      <w:r w:rsidR="00B942B8" w:rsidRPr="0008502F">
        <w:rPr>
          <w:sz w:val="26"/>
          <w:szCs w:val="26"/>
        </w:rPr>
        <w:t>. </w:t>
      </w:r>
      <w:r w:rsidR="00645827" w:rsidRPr="0008502F">
        <w:rPr>
          <w:sz w:val="26"/>
          <w:szCs w:val="26"/>
        </w:rPr>
        <w:t>После рассмотрения апелляции А</w:t>
      </w:r>
      <w:r w:rsidR="00B942B8" w:rsidRPr="0008502F">
        <w:rPr>
          <w:sz w:val="26"/>
          <w:szCs w:val="26"/>
        </w:rPr>
        <w:t>пелляционная комиссия принима</w:t>
      </w:r>
      <w:r w:rsidR="00645827" w:rsidRPr="0008502F">
        <w:rPr>
          <w:sz w:val="26"/>
          <w:szCs w:val="26"/>
        </w:rPr>
        <w:t xml:space="preserve">ет </w:t>
      </w:r>
      <w:r w:rsidR="00B942B8" w:rsidRPr="0008502F">
        <w:rPr>
          <w:sz w:val="26"/>
          <w:szCs w:val="26"/>
        </w:rPr>
        <w:t>решение об изменении оценки результатов вступительного испытания или</w:t>
      </w:r>
      <w:r w:rsidR="00B942B8" w:rsidRPr="0008502F">
        <w:rPr>
          <w:sz w:val="26"/>
          <w:szCs w:val="26"/>
        </w:rPr>
        <w:br/>
        <w:t>оставлении указанной оценки без изменения.</w:t>
      </w:r>
    </w:p>
    <w:p w:rsidR="00B942B8" w:rsidRPr="0008502F" w:rsidRDefault="00B942B8" w:rsidP="00B942B8">
      <w:pPr>
        <w:shd w:val="clear" w:color="auto" w:fill="FFFFFF"/>
        <w:ind w:left="10" w:right="19" w:firstLine="68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Оформленное протоколом решение </w:t>
      </w:r>
      <w:r w:rsidR="003A067A" w:rsidRPr="0008502F">
        <w:rPr>
          <w:sz w:val="26"/>
          <w:szCs w:val="26"/>
        </w:rPr>
        <w:t>А</w:t>
      </w:r>
      <w:r w:rsidRPr="0008502F">
        <w:rPr>
          <w:sz w:val="26"/>
          <w:szCs w:val="26"/>
        </w:rPr>
        <w:t xml:space="preserve">пелляционной комиссии доводится до сведения поступающего (доверенного лица). Факт ознакомления поступающего </w:t>
      </w:r>
      <w:r w:rsidR="003A067A" w:rsidRPr="0008502F">
        <w:rPr>
          <w:sz w:val="26"/>
          <w:szCs w:val="26"/>
        </w:rPr>
        <w:t>(доверенного лица) с решением А</w:t>
      </w:r>
      <w:r w:rsidRPr="0008502F">
        <w:rPr>
          <w:sz w:val="26"/>
          <w:szCs w:val="26"/>
        </w:rPr>
        <w:t>пелляционной комиссии заверяется подписью поступающего (доверенного лица).</w:t>
      </w:r>
    </w:p>
    <w:p w:rsidR="00B942B8" w:rsidRPr="0008502F" w:rsidRDefault="00B942B8" w:rsidP="00B942B8">
      <w:pPr>
        <w:shd w:val="clear" w:color="auto" w:fill="FFFFFF"/>
        <w:ind w:right="24"/>
        <w:jc w:val="center"/>
        <w:rPr>
          <w:sz w:val="26"/>
          <w:szCs w:val="26"/>
        </w:rPr>
      </w:pPr>
    </w:p>
    <w:p w:rsidR="003A067A" w:rsidRPr="0008502F" w:rsidRDefault="003A067A" w:rsidP="00D34EE6">
      <w:pPr>
        <w:shd w:val="clear" w:color="auto" w:fill="FFFFFF"/>
        <w:ind w:right="2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X</w:t>
      </w:r>
      <w:r w:rsidRPr="0008502F">
        <w:rPr>
          <w:b/>
          <w:sz w:val="26"/>
          <w:szCs w:val="26"/>
        </w:rPr>
        <w:t>. Формирование списков поступающих</w:t>
      </w:r>
      <w:r w:rsidR="00B005C9" w:rsidRPr="0008502F">
        <w:rPr>
          <w:sz w:val="26"/>
          <w:szCs w:val="26"/>
        </w:rPr>
        <w:t xml:space="preserve"> </w:t>
      </w:r>
      <w:r w:rsidR="00B005C9" w:rsidRPr="0008502F">
        <w:rPr>
          <w:b/>
          <w:sz w:val="26"/>
          <w:szCs w:val="26"/>
        </w:rPr>
        <w:t>и зачисление на обучение</w:t>
      </w:r>
    </w:p>
    <w:p w:rsidR="00E80470" w:rsidRPr="00E452E9" w:rsidRDefault="00E80470" w:rsidP="00D34EE6">
      <w:pPr>
        <w:shd w:val="clear" w:color="auto" w:fill="FFFFFF"/>
        <w:ind w:right="24"/>
        <w:jc w:val="center"/>
        <w:rPr>
          <w:b/>
          <w:sz w:val="22"/>
          <w:szCs w:val="26"/>
        </w:rPr>
      </w:pPr>
    </w:p>
    <w:p w:rsidR="00B942B8" w:rsidRPr="0008502F" w:rsidRDefault="00B942B8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8</w:t>
      </w:r>
      <w:r w:rsidR="005F1DDD" w:rsidRPr="0008502F">
        <w:rPr>
          <w:spacing w:val="-4"/>
          <w:sz w:val="26"/>
          <w:szCs w:val="26"/>
        </w:rPr>
        <w:t>1</w:t>
      </w:r>
      <w:r w:rsidRPr="0008502F">
        <w:rPr>
          <w:spacing w:val="-4"/>
          <w:sz w:val="26"/>
          <w:szCs w:val="26"/>
        </w:rPr>
        <w:t xml:space="preserve">. По результатам приема документов и (или) вступительных испытаний </w:t>
      </w:r>
      <w:r w:rsidR="001316B9" w:rsidRPr="0008502F">
        <w:rPr>
          <w:spacing w:val="-4"/>
          <w:sz w:val="26"/>
          <w:szCs w:val="26"/>
        </w:rPr>
        <w:t xml:space="preserve">консерватория </w:t>
      </w:r>
      <w:r w:rsidR="00E80470" w:rsidRPr="0008502F">
        <w:rPr>
          <w:spacing w:val="-4"/>
          <w:sz w:val="26"/>
          <w:szCs w:val="26"/>
        </w:rPr>
        <w:t xml:space="preserve">формирует </w:t>
      </w:r>
      <w:r w:rsidR="009A6A61" w:rsidRPr="0008502F">
        <w:rPr>
          <w:spacing w:val="-4"/>
          <w:sz w:val="26"/>
          <w:szCs w:val="26"/>
        </w:rPr>
        <w:t xml:space="preserve">отдельный </w:t>
      </w:r>
      <w:r w:rsidR="00E80470" w:rsidRPr="0008502F">
        <w:rPr>
          <w:spacing w:val="-4"/>
          <w:sz w:val="26"/>
          <w:szCs w:val="26"/>
        </w:rPr>
        <w:t>спис</w:t>
      </w:r>
      <w:r w:rsidR="009A6A61" w:rsidRPr="0008502F">
        <w:rPr>
          <w:spacing w:val="-4"/>
          <w:sz w:val="26"/>
          <w:szCs w:val="26"/>
        </w:rPr>
        <w:t>о</w:t>
      </w:r>
      <w:r w:rsidR="00E80470" w:rsidRPr="0008502F">
        <w:rPr>
          <w:spacing w:val="-4"/>
          <w:sz w:val="26"/>
          <w:szCs w:val="26"/>
        </w:rPr>
        <w:t xml:space="preserve">к поступающих </w:t>
      </w:r>
      <w:r w:rsidRPr="0008502F">
        <w:rPr>
          <w:spacing w:val="-4"/>
          <w:sz w:val="26"/>
          <w:szCs w:val="26"/>
        </w:rPr>
        <w:t>по каждому конкурсу</w:t>
      </w:r>
      <w:r w:rsidR="00E80470" w:rsidRPr="0008502F">
        <w:rPr>
          <w:spacing w:val="-4"/>
          <w:sz w:val="26"/>
          <w:szCs w:val="26"/>
        </w:rPr>
        <w:t>.</w:t>
      </w:r>
    </w:p>
    <w:p w:rsidR="00E80470" w:rsidRPr="0008502F" w:rsidRDefault="00E80470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В рамках контрольных цифр формируются отдельные списки поступающих:</w:t>
      </w:r>
    </w:p>
    <w:p w:rsidR="00E80470" w:rsidRPr="0008502F" w:rsidRDefault="00E80470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места в пределах особой квоты;</w:t>
      </w:r>
    </w:p>
    <w:p w:rsidR="00E80470" w:rsidRPr="0008502F" w:rsidRDefault="00E80470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места в пределах целевой квоты;</w:t>
      </w:r>
    </w:p>
    <w:p w:rsidR="00E80470" w:rsidRPr="0008502F" w:rsidRDefault="00E80470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на основные места в рамках контрольных цифр приема.</w:t>
      </w:r>
    </w:p>
    <w:p w:rsidR="00B942B8" w:rsidRPr="0008502F" w:rsidRDefault="00B942B8" w:rsidP="00B942B8">
      <w:pPr>
        <w:shd w:val="clear" w:color="auto" w:fill="FFFFFF"/>
        <w:tabs>
          <w:tab w:val="left" w:pos="1262"/>
        </w:tabs>
        <w:ind w:left="10" w:right="5" w:firstLine="715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8</w:t>
      </w:r>
      <w:r w:rsidR="005F1DDD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>. </w:t>
      </w:r>
      <w:r w:rsidR="00E80470" w:rsidRPr="0008502F">
        <w:rPr>
          <w:sz w:val="26"/>
          <w:szCs w:val="26"/>
        </w:rPr>
        <w:t xml:space="preserve">Список поступающих ранжируется </w:t>
      </w:r>
      <w:r w:rsidRPr="0008502F">
        <w:rPr>
          <w:sz w:val="26"/>
          <w:szCs w:val="26"/>
        </w:rPr>
        <w:t>следующим образом:</w:t>
      </w:r>
    </w:p>
    <w:p w:rsidR="00B942B8" w:rsidRPr="0008502F" w:rsidRDefault="00E80470" w:rsidP="00B942B8">
      <w:pPr>
        <w:shd w:val="clear" w:color="auto" w:fill="FFFFFF"/>
        <w:tabs>
          <w:tab w:val="left" w:pos="1262"/>
        </w:tabs>
        <w:ind w:left="10" w:right="5" w:firstLine="71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1) </w:t>
      </w:r>
      <w:r w:rsidR="00B942B8" w:rsidRPr="0008502F">
        <w:rPr>
          <w:sz w:val="26"/>
          <w:szCs w:val="26"/>
        </w:rPr>
        <w:t>по убыванию суммы конкурсных баллов;</w:t>
      </w:r>
    </w:p>
    <w:p w:rsidR="00B942B8" w:rsidRPr="0008502F" w:rsidRDefault="00E80470" w:rsidP="00D34EE6">
      <w:pPr>
        <w:shd w:val="clear" w:color="auto" w:fill="FFFFFF"/>
        <w:ind w:left="5" w:right="10" w:firstLine="69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2) </w:t>
      </w:r>
      <w:r w:rsidR="00B942B8" w:rsidRPr="0008502F">
        <w:rPr>
          <w:sz w:val="26"/>
          <w:szCs w:val="26"/>
        </w:rPr>
        <w:t xml:space="preserve">при равенстве </w:t>
      </w:r>
      <w:r w:rsidR="001316B9" w:rsidRPr="0008502F">
        <w:rPr>
          <w:sz w:val="26"/>
          <w:szCs w:val="26"/>
        </w:rPr>
        <w:t>суммы конкурсных баллов</w:t>
      </w:r>
      <w:r w:rsidRPr="0008502F">
        <w:rPr>
          <w:sz w:val="26"/>
          <w:szCs w:val="26"/>
        </w:rPr>
        <w:t xml:space="preserve"> </w:t>
      </w:r>
      <w:r w:rsidR="00B942B8" w:rsidRPr="0008502F">
        <w:rPr>
          <w:sz w:val="26"/>
          <w:szCs w:val="26"/>
        </w:rPr>
        <w:t>более высокое место в списке занимают поступающие, имеющие преимущественное право зачисления.</w:t>
      </w:r>
    </w:p>
    <w:p w:rsidR="001316B9" w:rsidRPr="0008502F" w:rsidRDefault="001316B9" w:rsidP="00B942B8">
      <w:pPr>
        <w:shd w:val="clear" w:color="auto" w:fill="FFFFFF"/>
        <w:ind w:left="5" w:right="10" w:firstLine="706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Сумма конкурсных баллов исчисляется как сумма баллов, начисленных за каждое вступительное испытание, а также за индивидуальные достижения.</w:t>
      </w:r>
    </w:p>
    <w:p w:rsidR="00493123" w:rsidRPr="0008502F" w:rsidRDefault="00493123" w:rsidP="00493123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82.1. Список поступающих по каждому отдельному конкурсу представляет собой список поступающих по результатам ЕГЭ и (или) вступительных испытаний (далее </w:t>
      </w:r>
      <w:r w:rsidR="00723551" w:rsidRPr="0008502F">
        <w:rPr>
          <w:sz w:val="26"/>
          <w:szCs w:val="26"/>
        </w:rPr>
        <w:t>–</w:t>
      </w:r>
      <w:r w:rsidRPr="0008502F">
        <w:rPr>
          <w:sz w:val="26"/>
          <w:szCs w:val="26"/>
        </w:rPr>
        <w:t xml:space="preserve"> результаты вступительных испытаний), набравших не менее минимального количества баллов.</w:t>
      </w:r>
    </w:p>
    <w:p w:rsidR="00B942B8" w:rsidRPr="0008502F" w:rsidRDefault="001316B9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5F1DDD"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. Конкурсные списки не ранжируются по приоритетности вступительных испытаний, поскольку все вступительные испытания в консерватории имеют равные приоритеты.</w:t>
      </w:r>
    </w:p>
    <w:p w:rsidR="00D34EE6" w:rsidRPr="0008502F" w:rsidRDefault="00D34EE6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</w:t>
      </w:r>
      <w:r w:rsidR="00381CB2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В конкурсных списках по каждому поступающему указывается сумма конкурсных баллов с выделением баллов, начисленных за каждое вступительное испытание и за индивидуальные достижения, наличие пре</w:t>
      </w:r>
      <w:r w:rsidR="008D69E1" w:rsidRPr="0008502F">
        <w:rPr>
          <w:sz w:val="26"/>
          <w:szCs w:val="26"/>
        </w:rPr>
        <w:t xml:space="preserve">имущественного права зачисления, наличие заявления о согласии на зачисление. </w:t>
      </w:r>
    </w:p>
    <w:p w:rsidR="00D34EE6" w:rsidRPr="0008502F" w:rsidRDefault="00381CB2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85</w:t>
      </w:r>
      <w:r w:rsidR="00D34EE6" w:rsidRPr="0008502F">
        <w:rPr>
          <w:sz w:val="26"/>
          <w:szCs w:val="26"/>
        </w:rPr>
        <w:t>. Списки поступающих размещаются на официальном сайте и на информационном стенде. Списки поступающих обновляются ежедневно (не позднее начала рабочего дня) до издания соответствующих приказов о зачислении.</w:t>
      </w:r>
    </w:p>
    <w:p w:rsidR="00493123" w:rsidRPr="0008502F" w:rsidRDefault="00493123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85.1. На каждом этапе зачисления консерватория устанавливает день завершения приема заявлений о согласии на зачисление (при зачислении на места в рамках контрольных цифр по программам бакалавриата и программам специалитета по очной форме обучения – в соответствии с пунктом 88 Правил приема). </w:t>
      </w:r>
    </w:p>
    <w:p w:rsidR="00B005C9" w:rsidRPr="0008502F" w:rsidRDefault="00381CB2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86</w:t>
      </w:r>
      <w:r w:rsidR="00D34EE6" w:rsidRPr="0008502F">
        <w:rPr>
          <w:sz w:val="26"/>
          <w:szCs w:val="26"/>
        </w:rPr>
        <w:t>. Для зачисления поступающи</w:t>
      </w:r>
      <w:r w:rsidR="00B005C9" w:rsidRPr="0008502F">
        <w:rPr>
          <w:sz w:val="26"/>
          <w:szCs w:val="26"/>
        </w:rPr>
        <w:t xml:space="preserve">й подает заявление о согласии на зачисление, </w:t>
      </w:r>
      <w:r w:rsidR="00456F2A" w:rsidRPr="0008502F">
        <w:rPr>
          <w:sz w:val="26"/>
          <w:szCs w:val="26"/>
        </w:rPr>
        <w:t xml:space="preserve">к которому при поступлении на места в рамках контрольных цифр прилагается </w:t>
      </w:r>
      <w:r w:rsidRPr="0008502F">
        <w:rPr>
          <w:sz w:val="26"/>
          <w:szCs w:val="26"/>
        </w:rPr>
        <w:t>оригинал</w:t>
      </w:r>
      <w:r w:rsidR="00B005C9" w:rsidRPr="0008502F">
        <w:rPr>
          <w:sz w:val="26"/>
          <w:szCs w:val="26"/>
        </w:rPr>
        <w:t xml:space="preserve"> документа установленного образца</w:t>
      </w:r>
      <w:r w:rsidR="00302433" w:rsidRPr="0008502F">
        <w:rPr>
          <w:sz w:val="26"/>
          <w:szCs w:val="26"/>
        </w:rPr>
        <w:t xml:space="preserve">, </w:t>
      </w:r>
      <w:r w:rsidR="00B005C9" w:rsidRPr="0008502F">
        <w:rPr>
          <w:sz w:val="26"/>
          <w:szCs w:val="26"/>
        </w:rPr>
        <w:t xml:space="preserve">при поступлении </w:t>
      </w:r>
      <w:r w:rsidR="00D34EE6" w:rsidRPr="0008502F">
        <w:rPr>
          <w:sz w:val="26"/>
          <w:szCs w:val="26"/>
        </w:rPr>
        <w:t>на места по договорам об оказании платных образовательных услуг – оригинал документа установленного образца</w:t>
      </w:r>
      <w:r w:rsidR="00B005C9" w:rsidRPr="0008502F">
        <w:rPr>
          <w:sz w:val="26"/>
          <w:szCs w:val="26"/>
        </w:rPr>
        <w:t xml:space="preserve"> либо его копия, з</w:t>
      </w:r>
      <w:r w:rsidR="00D34EE6" w:rsidRPr="0008502F">
        <w:rPr>
          <w:sz w:val="26"/>
          <w:szCs w:val="26"/>
        </w:rPr>
        <w:t>аверенн</w:t>
      </w:r>
      <w:r w:rsidR="00B005C9" w:rsidRPr="0008502F">
        <w:rPr>
          <w:sz w:val="26"/>
          <w:szCs w:val="26"/>
        </w:rPr>
        <w:t>ая в установленном порядке, либо его</w:t>
      </w:r>
      <w:r w:rsidR="00D34EE6" w:rsidRPr="0008502F">
        <w:rPr>
          <w:sz w:val="26"/>
          <w:szCs w:val="26"/>
        </w:rPr>
        <w:t xml:space="preserve"> копи</w:t>
      </w:r>
      <w:r w:rsidR="00B005C9" w:rsidRPr="0008502F">
        <w:rPr>
          <w:sz w:val="26"/>
          <w:szCs w:val="26"/>
        </w:rPr>
        <w:t xml:space="preserve">я </w:t>
      </w:r>
      <w:r w:rsidR="00D34EE6" w:rsidRPr="0008502F">
        <w:rPr>
          <w:sz w:val="26"/>
          <w:szCs w:val="26"/>
        </w:rPr>
        <w:t>с пр</w:t>
      </w:r>
      <w:r w:rsidR="00B005C9" w:rsidRPr="0008502F">
        <w:rPr>
          <w:sz w:val="26"/>
          <w:szCs w:val="26"/>
        </w:rPr>
        <w:t>едъявлени</w:t>
      </w:r>
      <w:r w:rsidR="00D34EE6" w:rsidRPr="0008502F">
        <w:rPr>
          <w:sz w:val="26"/>
          <w:szCs w:val="26"/>
        </w:rPr>
        <w:t>ем оригинала документа для заверения копии Приемной комиссией</w:t>
      </w:r>
      <w:r w:rsidR="00302433" w:rsidRPr="0008502F">
        <w:rPr>
          <w:sz w:val="26"/>
          <w:szCs w:val="26"/>
        </w:rPr>
        <w:t xml:space="preserve"> (далее – заявление о согласии на зачисление)</w:t>
      </w:r>
      <w:r w:rsidR="00D34EE6" w:rsidRPr="0008502F">
        <w:rPr>
          <w:sz w:val="26"/>
          <w:szCs w:val="26"/>
        </w:rPr>
        <w:t xml:space="preserve">. </w:t>
      </w:r>
      <w:r w:rsidR="00B005C9" w:rsidRPr="0008502F">
        <w:rPr>
          <w:sz w:val="26"/>
          <w:szCs w:val="26"/>
        </w:rPr>
        <w:t xml:space="preserve">Приложение оригинала документа установленного образца не требуется, если он был представлен в организацию ранее. </w:t>
      </w:r>
    </w:p>
    <w:p w:rsidR="00B005C9" w:rsidRPr="0008502F" w:rsidRDefault="00B005C9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В заявлении </w:t>
      </w:r>
      <w:r w:rsidR="00977C2A" w:rsidRPr="0008502F">
        <w:rPr>
          <w:sz w:val="26"/>
          <w:szCs w:val="26"/>
        </w:rPr>
        <w:t>о</w:t>
      </w:r>
      <w:r w:rsidRPr="0008502F">
        <w:rPr>
          <w:sz w:val="26"/>
          <w:szCs w:val="26"/>
        </w:rPr>
        <w:t xml:space="preserve"> согласи</w:t>
      </w:r>
      <w:r w:rsidR="00977C2A" w:rsidRPr="0008502F">
        <w:rPr>
          <w:sz w:val="26"/>
          <w:szCs w:val="26"/>
        </w:rPr>
        <w:t>и на зачисление указываются условия поступления и основания приема</w:t>
      </w:r>
      <w:r w:rsidR="00B43DC6" w:rsidRPr="0008502F">
        <w:rPr>
          <w:sz w:val="26"/>
          <w:szCs w:val="26"/>
        </w:rPr>
        <w:t xml:space="preserve"> (при наличии) под одному конкретному конкурсу</w:t>
      </w:r>
      <w:r w:rsidR="00977C2A" w:rsidRPr="0008502F">
        <w:rPr>
          <w:sz w:val="26"/>
          <w:szCs w:val="26"/>
        </w:rPr>
        <w:t xml:space="preserve">, в соответствии с </w:t>
      </w:r>
      <w:r w:rsidR="00B43DC6" w:rsidRPr="0008502F">
        <w:rPr>
          <w:sz w:val="26"/>
          <w:szCs w:val="26"/>
        </w:rPr>
        <w:t xml:space="preserve">результатами </w:t>
      </w:r>
      <w:r w:rsidR="00977C2A" w:rsidRPr="0008502F">
        <w:rPr>
          <w:sz w:val="26"/>
          <w:szCs w:val="26"/>
        </w:rPr>
        <w:t>кото</w:t>
      </w:r>
      <w:r w:rsidR="00B43DC6" w:rsidRPr="0008502F">
        <w:rPr>
          <w:sz w:val="26"/>
          <w:szCs w:val="26"/>
        </w:rPr>
        <w:t>рого</w:t>
      </w:r>
      <w:r w:rsidR="00977C2A" w:rsidRPr="0008502F">
        <w:rPr>
          <w:sz w:val="26"/>
          <w:szCs w:val="26"/>
        </w:rPr>
        <w:t xml:space="preserve"> поступающий хочет быть зачисленным. </w:t>
      </w:r>
      <w:r w:rsidR="00B43DC6" w:rsidRPr="0008502F">
        <w:rPr>
          <w:sz w:val="26"/>
          <w:szCs w:val="26"/>
        </w:rPr>
        <w:t xml:space="preserve">Поступающий может по своему усмотрению подать указанное заявление в консерваторию один или несколько раз (с учетом положений, установленных Правилами приема). </w:t>
      </w:r>
    </w:p>
    <w:p w:rsidR="00977C2A" w:rsidRPr="0008502F" w:rsidRDefault="00493123" w:rsidP="00493123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</w:t>
      </w:r>
      <w:r w:rsidR="008F68A1" w:rsidRPr="0008502F">
        <w:rPr>
          <w:sz w:val="26"/>
          <w:szCs w:val="26"/>
        </w:rPr>
        <w:t xml:space="preserve"> </w:t>
      </w:r>
      <w:r w:rsidR="00977C2A" w:rsidRPr="0008502F">
        <w:rPr>
          <w:sz w:val="26"/>
          <w:szCs w:val="26"/>
        </w:rPr>
        <w:t>консерватори</w:t>
      </w:r>
      <w:r w:rsidR="00252CA5">
        <w:rPr>
          <w:sz w:val="26"/>
          <w:szCs w:val="26"/>
        </w:rPr>
        <w:t>я осуществляет прием указанных заявлений до 1</w:t>
      </w:r>
      <w:r w:rsidR="00977C2A" w:rsidRPr="0008502F">
        <w:rPr>
          <w:sz w:val="26"/>
          <w:szCs w:val="26"/>
        </w:rPr>
        <w:t>8.00 по местному времени.</w:t>
      </w:r>
      <w:r w:rsidR="00252CA5">
        <w:rPr>
          <w:sz w:val="26"/>
          <w:szCs w:val="26"/>
        </w:rPr>
        <w:t xml:space="preserve"> </w:t>
      </w:r>
    </w:p>
    <w:p w:rsidR="002548E1" w:rsidRPr="0008502F" w:rsidRDefault="00381CB2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87</w:t>
      </w:r>
      <w:r w:rsidR="002548E1" w:rsidRPr="0008502F">
        <w:rPr>
          <w:sz w:val="26"/>
          <w:szCs w:val="26"/>
        </w:rPr>
        <w:t xml:space="preserve">. Зачислению подлежат поступающие, </w:t>
      </w:r>
      <w:r w:rsidR="00977C2A" w:rsidRPr="0008502F">
        <w:rPr>
          <w:sz w:val="26"/>
          <w:szCs w:val="26"/>
        </w:rPr>
        <w:t xml:space="preserve">подавшие </w:t>
      </w:r>
      <w:r w:rsidR="002548E1" w:rsidRPr="0008502F">
        <w:rPr>
          <w:sz w:val="26"/>
          <w:szCs w:val="26"/>
        </w:rPr>
        <w:t>заявление о согласии на зачисление</w:t>
      </w:r>
      <w:r w:rsidR="00977C2A" w:rsidRPr="0008502F">
        <w:rPr>
          <w:sz w:val="26"/>
          <w:szCs w:val="26"/>
        </w:rPr>
        <w:t xml:space="preserve">. Зачисление </w:t>
      </w:r>
      <w:r w:rsidR="00B942B8" w:rsidRPr="0008502F">
        <w:rPr>
          <w:sz w:val="26"/>
          <w:szCs w:val="26"/>
        </w:rPr>
        <w:t xml:space="preserve">проводится </w:t>
      </w:r>
      <w:r w:rsidR="00977C2A" w:rsidRPr="0008502F">
        <w:rPr>
          <w:sz w:val="26"/>
          <w:szCs w:val="26"/>
        </w:rPr>
        <w:t xml:space="preserve">в соответствии с ранжированным списком </w:t>
      </w:r>
      <w:r w:rsidR="00B942B8" w:rsidRPr="0008502F">
        <w:rPr>
          <w:sz w:val="26"/>
          <w:szCs w:val="26"/>
        </w:rPr>
        <w:t>в направлении от начала к концу списка посту</w:t>
      </w:r>
      <w:r w:rsidR="002548E1" w:rsidRPr="0008502F">
        <w:rPr>
          <w:sz w:val="26"/>
          <w:szCs w:val="26"/>
        </w:rPr>
        <w:t>пающих до заполнения имеющихся мест для приема.</w:t>
      </w:r>
      <w:r w:rsidR="00977C2A" w:rsidRPr="0008502F">
        <w:rPr>
          <w:sz w:val="26"/>
          <w:szCs w:val="26"/>
        </w:rPr>
        <w:t xml:space="preserve"> </w:t>
      </w:r>
    </w:p>
    <w:p w:rsidR="00977C2A" w:rsidRPr="0008502F" w:rsidRDefault="00381CB2" w:rsidP="00977C2A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88</w:t>
      </w:r>
      <w:r w:rsidR="00B942B8" w:rsidRPr="0008502F">
        <w:rPr>
          <w:sz w:val="26"/>
          <w:szCs w:val="26"/>
        </w:rPr>
        <w:t>. </w:t>
      </w:r>
      <w:r w:rsidR="00977C2A" w:rsidRPr="0008502F">
        <w:rPr>
          <w:sz w:val="26"/>
          <w:szCs w:val="26"/>
        </w:rPr>
        <w:t>Процедура зачисления поступающих на обучение по программам бакалавриата и программам специалитета на места в рамках контрольных цифр проводится в следующие сроки:</w:t>
      </w:r>
    </w:p>
    <w:p w:rsidR="00977C2A" w:rsidRPr="0008502F" w:rsidRDefault="00977C2A" w:rsidP="00977C2A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 xml:space="preserve">1) размещение списков поступающих на официальном сайте и на информационном стенде – не позднее 27 июля </w:t>
      </w:r>
      <w:r w:rsidR="001E6E45">
        <w:rPr>
          <w:sz w:val="26"/>
          <w:szCs w:val="26"/>
        </w:rPr>
        <w:t>2018</w:t>
      </w:r>
      <w:r w:rsidRPr="0008502F">
        <w:rPr>
          <w:sz w:val="26"/>
          <w:szCs w:val="26"/>
        </w:rPr>
        <w:t xml:space="preserve"> года;</w:t>
      </w:r>
    </w:p>
    <w:p w:rsidR="00977C2A" w:rsidRPr="0008502F" w:rsidRDefault="00977C2A" w:rsidP="00977C2A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2) зачисление поступающих на места в пределах особой квоты и целевой квоты (далее – места в пределах квот):</w:t>
      </w:r>
    </w:p>
    <w:p w:rsidR="00977C2A" w:rsidRPr="0008502F" w:rsidRDefault="00977C2A" w:rsidP="00977C2A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28 июля </w:t>
      </w:r>
      <w:r w:rsidR="001E6E45">
        <w:rPr>
          <w:sz w:val="26"/>
          <w:szCs w:val="26"/>
        </w:rPr>
        <w:t>2018</w:t>
      </w:r>
      <w:r w:rsidRPr="0008502F">
        <w:rPr>
          <w:sz w:val="26"/>
          <w:szCs w:val="26"/>
        </w:rPr>
        <w:t xml:space="preserve"> года завершается прием заявлений о согласии на зачисление от лиц, поступающих на места в пределах квот, если указанные лица одновременно подали заявления о приеме в две и более организаций высшего образования; 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29 июля </w:t>
      </w:r>
      <w:r w:rsidR="001E6E45">
        <w:rPr>
          <w:sz w:val="26"/>
          <w:szCs w:val="26"/>
        </w:rPr>
        <w:t>2018</w:t>
      </w:r>
      <w:r w:rsidRPr="0008502F">
        <w:rPr>
          <w:sz w:val="26"/>
          <w:szCs w:val="26"/>
        </w:rPr>
        <w:t xml:space="preserve"> года издается и размещается на официальном сайте и на информационном стенде приказ о зачислении поступающих на места в пределах квот, подавши</w:t>
      </w:r>
      <w:r w:rsidR="00A14311" w:rsidRPr="0008502F">
        <w:rPr>
          <w:sz w:val="26"/>
          <w:szCs w:val="26"/>
        </w:rPr>
        <w:t>х</w:t>
      </w:r>
      <w:r w:rsidRPr="0008502F">
        <w:rPr>
          <w:sz w:val="26"/>
          <w:szCs w:val="26"/>
        </w:rPr>
        <w:t xml:space="preserve"> заявления о согласии на зачисление;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 xml:space="preserve">3) зачисление по результатам вступительных испытаний на основные места: 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а) первый этап зачисления на основные конкурсные места – зачисление на 80 процентов указанных мест (если 80 процентов составляет дробную величину, осуществляется округление в большую сторону);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 августа </w:t>
      </w:r>
      <w:r w:rsidR="001E6E45">
        <w:rPr>
          <w:sz w:val="26"/>
          <w:szCs w:val="26"/>
        </w:rPr>
        <w:t>2018</w:t>
      </w:r>
      <w:r w:rsidRPr="0008502F">
        <w:rPr>
          <w:sz w:val="26"/>
          <w:szCs w:val="26"/>
        </w:rPr>
        <w:t xml:space="preserve"> года:</w:t>
      </w:r>
    </w:p>
    <w:p w:rsidR="0075096E" w:rsidRPr="0008502F" w:rsidRDefault="0075096E" w:rsidP="0075096E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завершается прием заявлений о согласии на зачисление от лиц, включенных в списки поступающих на основные конкурсные места  и желающих быть зачисленными на первом этапе зачисления на основные конкурсные места; </w:t>
      </w:r>
    </w:p>
    <w:p w:rsidR="0075096E" w:rsidRPr="0008502F" w:rsidRDefault="0075096E" w:rsidP="0075096E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рамках каждого списка выделяются лица, подавшие заявления о согласии на зачисление, до заполнения 80 процентов основных конкурсных мест (с учетом округления);</w:t>
      </w:r>
    </w:p>
    <w:p w:rsidR="0075096E" w:rsidRPr="0008502F" w:rsidRDefault="0075096E" w:rsidP="0075096E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3 августа </w:t>
      </w:r>
      <w:r w:rsidR="001E6E45">
        <w:rPr>
          <w:sz w:val="26"/>
          <w:szCs w:val="26"/>
        </w:rPr>
        <w:t>2018</w:t>
      </w:r>
      <w:r w:rsidRPr="0008502F">
        <w:rPr>
          <w:sz w:val="26"/>
          <w:szCs w:val="26"/>
        </w:rPr>
        <w:t xml:space="preserve"> года издается и размещается на официальном сайте и на информационном стенде приказ о зачислении лиц, подавших заявления о согласии на зачисление, до заполнения 80 процентов основных конкурсных мест;</w:t>
      </w:r>
    </w:p>
    <w:p w:rsidR="0075096E" w:rsidRPr="0008502F" w:rsidRDefault="0075096E" w:rsidP="0075096E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б) второй этап зачисления на основные конкурсные места – зачисление на 100 процентов указанных мест:</w:t>
      </w:r>
    </w:p>
    <w:p w:rsidR="0075096E" w:rsidRPr="0008502F" w:rsidRDefault="00687900" w:rsidP="0075096E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6 августа </w:t>
      </w:r>
      <w:r w:rsidR="001E6E45">
        <w:rPr>
          <w:sz w:val="26"/>
          <w:szCs w:val="26"/>
        </w:rPr>
        <w:t>2018</w:t>
      </w:r>
      <w:r w:rsidRPr="0008502F">
        <w:rPr>
          <w:sz w:val="26"/>
          <w:szCs w:val="26"/>
        </w:rPr>
        <w:t xml:space="preserve"> года:</w:t>
      </w:r>
    </w:p>
    <w:p w:rsidR="00687900" w:rsidRPr="0008502F" w:rsidRDefault="00687900" w:rsidP="00687900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завершается прием заявлений о согласии на зачисление от лиц, включенных в списки поступающих на основные конкурсные места; </w:t>
      </w:r>
    </w:p>
    <w:p w:rsidR="00687900" w:rsidRPr="0008502F" w:rsidRDefault="00687900" w:rsidP="00687900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рамках каждого списка выделяются лица, подавшие заявления о согласии на зачисление, до заполнения 100 процентов основных конкурсных мест;</w:t>
      </w:r>
    </w:p>
    <w:p w:rsidR="00687900" w:rsidRPr="0008502F" w:rsidRDefault="00687900" w:rsidP="00687900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8 августа </w:t>
      </w:r>
      <w:r w:rsidR="001E6E45">
        <w:rPr>
          <w:sz w:val="26"/>
          <w:szCs w:val="26"/>
        </w:rPr>
        <w:t>2018</w:t>
      </w:r>
      <w:r w:rsidRPr="0008502F">
        <w:rPr>
          <w:sz w:val="26"/>
          <w:szCs w:val="26"/>
        </w:rPr>
        <w:t xml:space="preserve"> года издается приказ о зачислении лиц, подавших заявления о согласии на зачисление, до заполнения 100 процентов основных конкурсных мест.</w:t>
      </w:r>
    </w:p>
    <w:p w:rsidR="0075096E" w:rsidRPr="0008502F" w:rsidRDefault="00E32556" w:rsidP="0075096E">
      <w:pPr>
        <w:shd w:val="clear" w:color="auto" w:fill="FFFFFF"/>
        <w:tabs>
          <w:tab w:val="left" w:pos="1253"/>
        </w:tabs>
        <w:ind w:lef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89</w:t>
      </w:r>
      <w:r w:rsidR="00AC4645" w:rsidRPr="0008502F">
        <w:rPr>
          <w:sz w:val="26"/>
          <w:szCs w:val="26"/>
        </w:rPr>
        <w:t>.</w:t>
      </w:r>
      <w:r w:rsidR="00687900" w:rsidRPr="0008502F">
        <w:rPr>
          <w:sz w:val="26"/>
          <w:szCs w:val="26"/>
        </w:rPr>
        <w:t xml:space="preserve"> Лица, зачисленные в пределах особой квоты, исключаются из спи</w:t>
      </w:r>
      <w:r w:rsidR="000D560D" w:rsidRPr="0008502F">
        <w:rPr>
          <w:sz w:val="26"/>
          <w:szCs w:val="26"/>
        </w:rPr>
        <w:t>с</w:t>
      </w:r>
      <w:r w:rsidR="00687900" w:rsidRPr="0008502F">
        <w:rPr>
          <w:sz w:val="26"/>
          <w:szCs w:val="26"/>
        </w:rPr>
        <w:t xml:space="preserve">ков поступающих на основные конкурсные места по тем же условиям поступления. </w:t>
      </w:r>
    </w:p>
    <w:p w:rsidR="00250D09" w:rsidRPr="0008502F" w:rsidRDefault="00E348A9" w:rsidP="00687900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E32556" w:rsidRPr="0008502F">
        <w:rPr>
          <w:sz w:val="26"/>
          <w:szCs w:val="26"/>
        </w:rPr>
        <w:t>0</w:t>
      </w:r>
      <w:r w:rsidR="00687900" w:rsidRPr="0008502F">
        <w:rPr>
          <w:sz w:val="26"/>
          <w:szCs w:val="26"/>
        </w:rPr>
        <w:t>. Н</w:t>
      </w:r>
      <w:r w:rsidR="00791162" w:rsidRPr="0008502F">
        <w:rPr>
          <w:sz w:val="26"/>
          <w:szCs w:val="26"/>
        </w:rPr>
        <w:t xml:space="preserve">езаполненные бюджетные места </w:t>
      </w:r>
      <w:r w:rsidR="00250D09" w:rsidRPr="0008502F">
        <w:rPr>
          <w:sz w:val="26"/>
          <w:szCs w:val="26"/>
        </w:rPr>
        <w:t xml:space="preserve">в пределах квот используются как основные конкурсные места по тем же условиям поступления. </w:t>
      </w:r>
    </w:p>
    <w:p w:rsidR="00CE79D4" w:rsidRPr="0008502F" w:rsidRDefault="00CE79D4" w:rsidP="00CE79D4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C41CFE" w:rsidRPr="0008502F">
        <w:rPr>
          <w:sz w:val="26"/>
          <w:szCs w:val="26"/>
        </w:rPr>
        <w:t>1</w:t>
      </w:r>
      <w:r w:rsidRPr="0008502F">
        <w:rPr>
          <w:sz w:val="26"/>
          <w:szCs w:val="26"/>
        </w:rPr>
        <w:t xml:space="preserve">. При поступлении на обучение на места в рамках контрольных цифр по программам бакалавриата и программам специалитета поступающий может дважды подать в консерваторию заявление о согласии на зачисление с указанием различных условий поступления и (или) оснований приема. </w:t>
      </w:r>
    </w:p>
    <w:p w:rsidR="00CE79D4" w:rsidRPr="0008502F" w:rsidRDefault="00CE79D4" w:rsidP="00CE79D4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Если поступающий подал заявление о согласии на зачисление и после этого повторно подает в консерваторию заявление о согласии на зачисление или отзывает поданные документы из консерватории,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места, на которое он зачислен в данную организацию на одном из предшествующих этапов зачисления.</w:t>
      </w:r>
    </w:p>
    <w:p w:rsidR="00DF7066" w:rsidRPr="0008502F" w:rsidRDefault="00DF7066" w:rsidP="00687900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E32556" w:rsidRPr="0008502F">
        <w:rPr>
          <w:sz w:val="26"/>
          <w:szCs w:val="26"/>
        </w:rPr>
        <w:t>2</w:t>
      </w:r>
      <w:r w:rsidRPr="0008502F">
        <w:rPr>
          <w:sz w:val="26"/>
          <w:szCs w:val="26"/>
        </w:rPr>
        <w:t xml:space="preserve">.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 </w:t>
      </w:r>
    </w:p>
    <w:p w:rsidR="008B093F" w:rsidRPr="0008502F" w:rsidRDefault="005E40CB" w:rsidP="00FE431B">
      <w:pPr>
        <w:shd w:val="clear" w:color="auto" w:fill="FFFFFF"/>
        <w:ind w:left="5" w:right="14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lastRenderedPageBreak/>
        <w:t>9</w:t>
      </w:r>
      <w:r w:rsidR="00E32556" w:rsidRPr="0008502F">
        <w:rPr>
          <w:sz w:val="26"/>
          <w:szCs w:val="26"/>
        </w:rPr>
        <w:t>3</w:t>
      </w:r>
      <w:r w:rsidRPr="0008502F">
        <w:rPr>
          <w:sz w:val="26"/>
          <w:szCs w:val="26"/>
        </w:rPr>
        <w:t>. </w:t>
      </w:r>
      <w:r w:rsidR="00FE431B" w:rsidRPr="0008502F">
        <w:rPr>
          <w:sz w:val="26"/>
          <w:szCs w:val="26"/>
        </w:rPr>
        <w:t xml:space="preserve">При приеме на </w:t>
      </w:r>
      <w:r w:rsidR="00D17FB4" w:rsidRPr="0008502F">
        <w:rPr>
          <w:sz w:val="26"/>
          <w:szCs w:val="26"/>
        </w:rPr>
        <w:t xml:space="preserve">обучение </w:t>
      </w:r>
      <w:r w:rsidR="00FE431B" w:rsidRPr="0008502F">
        <w:rPr>
          <w:sz w:val="26"/>
          <w:szCs w:val="26"/>
        </w:rPr>
        <w:t xml:space="preserve">по договорам об оказании платных образовательных услуг, а также на обучение по программам магистратуры </w:t>
      </w:r>
      <w:r w:rsidR="00DF7066" w:rsidRPr="0008502F">
        <w:rPr>
          <w:sz w:val="26"/>
          <w:szCs w:val="26"/>
        </w:rPr>
        <w:t xml:space="preserve">проведение процедур </w:t>
      </w:r>
      <w:r w:rsidR="00FE431B" w:rsidRPr="0008502F">
        <w:rPr>
          <w:sz w:val="26"/>
          <w:szCs w:val="26"/>
        </w:rPr>
        <w:t>зачислени</w:t>
      </w:r>
      <w:r w:rsidR="00DF7066" w:rsidRPr="0008502F">
        <w:rPr>
          <w:sz w:val="26"/>
          <w:szCs w:val="26"/>
        </w:rPr>
        <w:t xml:space="preserve">я, </w:t>
      </w:r>
      <w:r w:rsidR="008F68A1" w:rsidRPr="0008502F">
        <w:rPr>
          <w:sz w:val="26"/>
          <w:szCs w:val="26"/>
        </w:rPr>
        <w:t>предусмотренных</w:t>
      </w:r>
      <w:r w:rsidR="00DF7066" w:rsidRPr="0008502F">
        <w:rPr>
          <w:sz w:val="26"/>
          <w:szCs w:val="26"/>
        </w:rPr>
        <w:t xml:space="preserve"> Правил</w:t>
      </w:r>
      <w:r w:rsidR="008F68A1" w:rsidRPr="0008502F">
        <w:rPr>
          <w:sz w:val="26"/>
          <w:szCs w:val="26"/>
        </w:rPr>
        <w:t>ами</w:t>
      </w:r>
      <w:r w:rsidR="00DF7066" w:rsidRPr="0008502F">
        <w:rPr>
          <w:sz w:val="26"/>
          <w:szCs w:val="26"/>
        </w:rPr>
        <w:t xml:space="preserve"> приема, </w:t>
      </w:r>
      <w:r w:rsidR="00FE431B" w:rsidRPr="0008502F">
        <w:rPr>
          <w:sz w:val="26"/>
          <w:szCs w:val="26"/>
        </w:rPr>
        <w:t xml:space="preserve">осуществляется </w:t>
      </w:r>
      <w:r w:rsidR="00687900" w:rsidRPr="0008502F">
        <w:rPr>
          <w:sz w:val="26"/>
          <w:szCs w:val="26"/>
        </w:rPr>
        <w:t>8</w:t>
      </w:r>
      <w:r w:rsidR="00FE431B" w:rsidRPr="0008502F">
        <w:rPr>
          <w:sz w:val="26"/>
          <w:szCs w:val="26"/>
        </w:rPr>
        <w:t xml:space="preserve"> августа </w:t>
      </w:r>
      <w:r w:rsidR="001E6E45">
        <w:rPr>
          <w:sz w:val="26"/>
          <w:szCs w:val="26"/>
        </w:rPr>
        <w:t>2018</w:t>
      </w:r>
      <w:r w:rsidR="00FE431B" w:rsidRPr="0008502F">
        <w:rPr>
          <w:sz w:val="26"/>
          <w:szCs w:val="26"/>
        </w:rPr>
        <w:t xml:space="preserve"> года.</w:t>
      </w:r>
      <w:r w:rsidR="008F68A1" w:rsidRPr="0008502F">
        <w:rPr>
          <w:sz w:val="26"/>
          <w:szCs w:val="26"/>
        </w:rPr>
        <w:t xml:space="preserve"> </w:t>
      </w:r>
    </w:p>
    <w:p w:rsidR="00DF2DC8" w:rsidRPr="0008502F" w:rsidRDefault="00B942B8" w:rsidP="00B942B8">
      <w:pPr>
        <w:shd w:val="clear" w:color="auto" w:fill="FFFFFF"/>
        <w:ind w:right="5" w:firstLine="72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</w:t>
      </w:r>
      <w:r w:rsidR="006E2348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</w:t>
      </w:r>
      <w:r w:rsidR="00DF2DC8" w:rsidRPr="0008502F">
        <w:rPr>
          <w:sz w:val="26"/>
          <w:szCs w:val="26"/>
        </w:rPr>
        <w:t>Зачисление на обучение завершается до дня начала учебного года.</w:t>
      </w:r>
    </w:p>
    <w:p w:rsidR="00B942B8" w:rsidRPr="0008502F" w:rsidRDefault="00B942B8" w:rsidP="00B942B8">
      <w:pPr>
        <w:shd w:val="clear" w:color="auto" w:fill="FFFFFF"/>
        <w:ind w:right="5" w:firstLine="720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Приказы о зачислении</w:t>
      </w:r>
      <w:r w:rsidR="00DF2DC8" w:rsidRPr="0008502F">
        <w:rPr>
          <w:sz w:val="26"/>
          <w:szCs w:val="26"/>
        </w:rPr>
        <w:t xml:space="preserve"> на обучение размещаются в день их издания на </w:t>
      </w:r>
      <w:r w:rsidRPr="0008502F">
        <w:rPr>
          <w:sz w:val="26"/>
          <w:szCs w:val="26"/>
        </w:rPr>
        <w:t>официальном сайте</w:t>
      </w:r>
      <w:r w:rsidR="00DF2DC8" w:rsidRPr="0008502F">
        <w:rPr>
          <w:sz w:val="26"/>
          <w:szCs w:val="26"/>
        </w:rPr>
        <w:t xml:space="preserve"> и на информационном стенде и</w:t>
      </w:r>
      <w:r w:rsidRPr="0008502F">
        <w:rPr>
          <w:sz w:val="26"/>
          <w:szCs w:val="26"/>
        </w:rPr>
        <w:t xml:space="preserve"> должны быть доступны пользователям </w:t>
      </w:r>
      <w:r w:rsidR="00DF2DC8" w:rsidRPr="0008502F">
        <w:rPr>
          <w:sz w:val="26"/>
          <w:szCs w:val="26"/>
        </w:rPr>
        <w:t xml:space="preserve">официального сайта </w:t>
      </w:r>
      <w:r w:rsidRPr="0008502F">
        <w:rPr>
          <w:sz w:val="26"/>
          <w:szCs w:val="26"/>
        </w:rPr>
        <w:t>в течение 6 месяцев со дня их издания.</w:t>
      </w:r>
    </w:p>
    <w:p w:rsidR="00B942B8" w:rsidRPr="0008502F" w:rsidRDefault="00B942B8" w:rsidP="00B942B8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B942B8" w:rsidRPr="0008502F" w:rsidRDefault="00B942B8" w:rsidP="00B942B8">
      <w:pPr>
        <w:shd w:val="clear" w:color="auto" w:fill="FFFFFF"/>
        <w:ind w:right="-6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X</w:t>
      </w:r>
      <w:r w:rsidR="00FE431B" w:rsidRPr="0008502F">
        <w:rPr>
          <w:b/>
          <w:sz w:val="26"/>
          <w:szCs w:val="26"/>
          <w:lang w:val="en-US"/>
        </w:rPr>
        <w:t>I</w:t>
      </w:r>
      <w:r w:rsidRPr="0008502F">
        <w:rPr>
          <w:b/>
          <w:sz w:val="26"/>
          <w:szCs w:val="26"/>
        </w:rPr>
        <w:t>. Особенности организации целевого приема</w:t>
      </w:r>
    </w:p>
    <w:p w:rsidR="005F092A" w:rsidRPr="00E452E9" w:rsidRDefault="005F092A" w:rsidP="00B942B8">
      <w:pPr>
        <w:shd w:val="clear" w:color="auto" w:fill="FFFFFF"/>
        <w:ind w:right="-64"/>
        <w:jc w:val="center"/>
        <w:rPr>
          <w:b/>
          <w:sz w:val="22"/>
          <w:szCs w:val="26"/>
        </w:rPr>
      </w:pPr>
    </w:p>
    <w:p w:rsidR="00B942B8" w:rsidRPr="0008502F" w:rsidRDefault="006E234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95</w:t>
      </w:r>
      <w:r w:rsidR="00B942B8" w:rsidRPr="0008502F">
        <w:rPr>
          <w:sz w:val="26"/>
          <w:szCs w:val="26"/>
        </w:rPr>
        <w:t>. Консерватория вправе проводить целевой прием в пределах установленных ей контрольных цифр.</w:t>
      </w:r>
    </w:p>
    <w:p w:rsidR="00FE431B" w:rsidRPr="0008502F" w:rsidRDefault="006E234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96</w:t>
      </w:r>
      <w:r w:rsidR="00B942B8" w:rsidRPr="0008502F">
        <w:rPr>
          <w:spacing w:val="-4"/>
          <w:sz w:val="26"/>
          <w:szCs w:val="26"/>
        </w:rPr>
        <w:t>. Квота целевого приема на обучение по программам бакалавриата, программам специалитета, программам магистратуры по каждой специальности и по каждому направлению подготовки ежегодно устанавлив</w:t>
      </w:r>
      <w:r w:rsidR="00FE431B" w:rsidRPr="0008502F">
        <w:rPr>
          <w:spacing w:val="-4"/>
          <w:sz w:val="26"/>
          <w:szCs w:val="26"/>
        </w:rPr>
        <w:t>ается учредителем консерватории.</w:t>
      </w:r>
    </w:p>
    <w:p w:rsidR="006E2348" w:rsidRPr="0008502F" w:rsidRDefault="006E234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В рамках специальности или направления подготовки целевая квота устанавливается учредителем консерватории с детализацией либо без детализации по программа</w:t>
      </w:r>
      <w:r w:rsidR="00D675B5">
        <w:rPr>
          <w:sz w:val="26"/>
          <w:szCs w:val="26"/>
        </w:rPr>
        <w:t>м</w:t>
      </w:r>
      <w:r w:rsidRPr="0008502F">
        <w:rPr>
          <w:sz w:val="26"/>
          <w:szCs w:val="26"/>
        </w:rPr>
        <w:t xml:space="preserve"> бакалавриата в пределах направления подготовки, по программа</w:t>
      </w:r>
      <w:r w:rsidR="00D675B5">
        <w:rPr>
          <w:sz w:val="26"/>
          <w:szCs w:val="26"/>
        </w:rPr>
        <w:t>м</w:t>
      </w:r>
      <w:r w:rsidRPr="0008502F">
        <w:rPr>
          <w:sz w:val="26"/>
          <w:szCs w:val="26"/>
        </w:rPr>
        <w:t xml:space="preserve"> специалитета в пределах специальности, по программа</w:t>
      </w:r>
      <w:r w:rsidR="00D675B5">
        <w:rPr>
          <w:sz w:val="26"/>
          <w:szCs w:val="26"/>
        </w:rPr>
        <w:t>м</w:t>
      </w:r>
      <w:r w:rsidRPr="0008502F">
        <w:rPr>
          <w:sz w:val="26"/>
          <w:szCs w:val="26"/>
        </w:rPr>
        <w:t xml:space="preserve"> магистратуры в пределах направления подготовки.</w:t>
      </w:r>
    </w:p>
    <w:p w:rsidR="00B942B8" w:rsidRPr="0008502F" w:rsidRDefault="006E234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97</w:t>
      </w:r>
      <w:r w:rsidR="00FE431B" w:rsidRPr="0008502F">
        <w:rPr>
          <w:sz w:val="26"/>
          <w:szCs w:val="26"/>
        </w:rPr>
        <w:t>. </w:t>
      </w:r>
      <w:r w:rsidR="00B942B8" w:rsidRPr="0008502F">
        <w:rPr>
          <w:sz w:val="26"/>
          <w:szCs w:val="26"/>
        </w:rPr>
        <w:t xml:space="preserve">В случае установления учредителем консерватории квоты целевого приема без детализации по признаку, указанному в пункте </w:t>
      </w:r>
      <w:r w:rsidRPr="0008502F">
        <w:rPr>
          <w:sz w:val="26"/>
          <w:szCs w:val="26"/>
        </w:rPr>
        <w:t>96</w:t>
      </w:r>
      <w:r w:rsidR="00B942B8" w:rsidRPr="0008502F">
        <w:rPr>
          <w:sz w:val="26"/>
          <w:szCs w:val="26"/>
        </w:rPr>
        <w:t xml:space="preserve"> Правил приема, консерватория самостоятельно осуществляет детализацию квоты целевого приема (в зависимости от способа проведения приема в соответствии с пунктом 1</w:t>
      </w:r>
      <w:r w:rsidR="002E0E21"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 xml:space="preserve"> Правил приема).</w:t>
      </w:r>
    </w:p>
    <w:p w:rsidR="00B942B8" w:rsidRPr="0008502F" w:rsidRDefault="006E234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98</w:t>
      </w:r>
      <w:r w:rsidR="00B942B8" w:rsidRPr="0008502F">
        <w:rPr>
          <w:sz w:val="26"/>
          <w:szCs w:val="26"/>
        </w:rPr>
        <w:t>. Целевой прием проводится в пределах установленной квоты на основе договора о целевом приеме, заключаемого консерваторией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</w:t>
      </w:r>
      <w:r w:rsidR="00397662" w:rsidRPr="0008502F">
        <w:rPr>
          <w:sz w:val="26"/>
          <w:szCs w:val="26"/>
        </w:rPr>
        <w:t xml:space="preserve"> (далее – заказчики целевого приема)</w:t>
      </w:r>
      <w:r w:rsidR="00B942B8" w:rsidRPr="0008502F">
        <w:rPr>
          <w:sz w:val="26"/>
          <w:szCs w:val="26"/>
        </w:rPr>
        <w:t>.</w:t>
      </w:r>
    </w:p>
    <w:p w:rsidR="004337E0" w:rsidRPr="0008502F" w:rsidRDefault="004337E0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375916">
        <w:rPr>
          <w:sz w:val="26"/>
          <w:szCs w:val="26"/>
        </w:rPr>
        <w:t>Учредитель консерватории может детализировать целевую квоту с выделением отдельных квот для заказчиков. Отдельная квота может выделяться для одного или нескольких заказчиков. В рамках каждой отдельной квоты проводится отдельный конкурс. В случае если учредитель консерватории установил целевую квоту без указанной детализации, консерватория вправе осуществить такую детализацию самостоятельно.</w:t>
      </w:r>
    </w:p>
    <w:p w:rsidR="00AC4645" w:rsidRPr="0008502F" w:rsidRDefault="006E234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99</w:t>
      </w:r>
      <w:r w:rsidR="00397662" w:rsidRPr="0008502F">
        <w:rPr>
          <w:sz w:val="26"/>
          <w:szCs w:val="26"/>
        </w:rPr>
        <w:t xml:space="preserve">.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организации. </w:t>
      </w:r>
    </w:p>
    <w:p w:rsidR="00B942B8" w:rsidRPr="0008502F" w:rsidRDefault="00E348A9" w:rsidP="00397662">
      <w:pPr>
        <w:shd w:val="clear" w:color="auto" w:fill="FFFFFF"/>
        <w:tabs>
          <w:tab w:val="left" w:pos="1248"/>
        </w:tabs>
        <w:ind w:right="11"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666494" w:rsidRPr="0008502F">
        <w:rPr>
          <w:sz w:val="26"/>
          <w:szCs w:val="26"/>
        </w:rPr>
        <w:t>0</w:t>
      </w:r>
      <w:r w:rsidR="00397662" w:rsidRPr="0008502F">
        <w:rPr>
          <w:sz w:val="26"/>
          <w:szCs w:val="26"/>
        </w:rPr>
        <w:t xml:space="preserve">. </w:t>
      </w:r>
      <w:r w:rsidR="00B942B8" w:rsidRPr="0008502F">
        <w:rPr>
          <w:sz w:val="26"/>
          <w:szCs w:val="26"/>
        </w:rPr>
        <w:t>Существенными условиями договора о целевом приеме являются:</w:t>
      </w:r>
    </w:p>
    <w:p w:rsidR="00B942B8" w:rsidRPr="0008502F" w:rsidRDefault="00397662" w:rsidP="00B942B8">
      <w:pPr>
        <w:shd w:val="clear" w:color="auto" w:fill="FFFFFF"/>
        <w:tabs>
          <w:tab w:val="left" w:pos="1037"/>
        </w:tabs>
        <w:ind w:right="19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B942B8" w:rsidRPr="0008502F">
        <w:rPr>
          <w:sz w:val="26"/>
          <w:szCs w:val="26"/>
        </w:rPr>
        <w:t>) обязательства консерватории по организации целевого приема гражданина, заключившего договор о целевом обучении;</w:t>
      </w:r>
    </w:p>
    <w:p w:rsidR="0006715A" w:rsidRPr="0008502F" w:rsidRDefault="00397662" w:rsidP="00B942B8">
      <w:pPr>
        <w:shd w:val="clear" w:color="auto" w:fill="FFFFFF"/>
        <w:tabs>
          <w:tab w:val="left" w:pos="1037"/>
        </w:tabs>
        <w:ind w:right="14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) </w:t>
      </w:r>
      <w:r w:rsidR="0006715A" w:rsidRPr="0008502F">
        <w:rPr>
          <w:sz w:val="26"/>
          <w:szCs w:val="26"/>
        </w:rPr>
        <w:t>обязательства органа или организации, указанных в пункте 98,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</w:t>
      </w:r>
      <w:r w:rsidR="00991EC9" w:rsidRPr="0008502F">
        <w:rPr>
          <w:sz w:val="26"/>
          <w:szCs w:val="26"/>
        </w:rPr>
        <w:t>.</w:t>
      </w:r>
      <w:r w:rsidR="0006715A" w:rsidRPr="0008502F">
        <w:rPr>
          <w:sz w:val="26"/>
          <w:szCs w:val="26"/>
        </w:rPr>
        <w:t xml:space="preserve"> </w:t>
      </w:r>
    </w:p>
    <w:p w:rsidR="00E452E9" w:rsidRDefault="00E452E9" w:rsidP="00B942B8">
      <w:pPr>
        <w:shd w:val="clear" w:color="auto" w:fill="FFFFFF"/>
        <w:jc w:val="center"/>
        <w:rPr>
          <w:b/>
          <w:sz w:val="26"/>
          <w:szCs w:val="26"/>
        </w:rPr>
      </w:pPr>
    </w:p>
    <w:p w:rsidR="00E452E9" w:rsidRDefault="00E452E9" w:rsidP="00B942B8">
      <w:pPr>
        <w:shd w:val="clear" w:color="auto" w:fill="FFFFFF"/>
        <w:jc w:val="center"/>
        <w:rPr>
          <w:b/>
          <w:sz w:val="26"/>
          <w:szCs w:val="26"/>
        </w:rPr>
      </w:pPr>
    </w:p>
    <w:p w:rsidR="00397662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X</w:t>
      </w:r>
      <w:r w:rsidR="00351D9F" w:rsidRPr="0008502F">
        <w:rPr>
          <w:b/>
          <w:sz w:val="26"/>
          <w:szCs w:val="26"/>
          <w:lang w:val="en-US"/>
        </w:rPr>
        <w:t>II</w:t>
      </w:r>
      <w:r w:rsidRPr="0008502F">
        <w:rPr>
          <w:b/>
          <w:sz w:val="26"/>
          <w:szCs w:val="26"/>
        </w:rPr>
        <w:t>. Особенности проведения приема</w:t>
      </w:r>
      <w:r w:rsidR="00397662" w:rsidRPr="0008502F">
        <w:rPr>
          <w:b/>
          <w:sz w:val="26"/>
          <w:szCs w:val="26"/>
        </w:rPr>
        <w:t xml:space="preserve"> </w:t>
      </w:r>
    </w:p>
    <w:p w:rsidR="00B942B8" w:rsidRPr="0008502F" w:rsidRDefault="00B942B8" w:rsidP="00B942B8">
      <w:pPr>
        <w:shd w:val="clear" w:color="auto" w:fill="FFFFFF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иностранных граждан и лиц без гражданства</w:t>
      </w:r>
    </w:p>
    <w:p w:rsidR="00397662" w:rsidRPr="00E452E9" w:rsidRDefault="00397662" w:rsidP="00B942B8">
      <w:pPr>
        <w:shd w:val="clear" w:color="auto" w:fill="FFFFFF"/>
        <w:jc w:val="center"/>
        <w:rPr>
          <w:b/>
          <w:sz w:val="22"/>
          <w:szCs w:val="26"/>
        </w:rPr>
      </w:pPr>
    </w:p>
    <w:p w:rsidR="00B942B8" w:rsidRPr="0008502F" w:rsidRDefault="00E348A9" w:rsidP="00B942B8">
      <w:pPr>
        <w:shd w:val="clear" w:color="auto" w:fill="FFFFFF"/>
        <w:tabs>
          <w:tab w:val="left" w:pos="1248"/>
        </w:tabs>
        <w:ind w:right="5" w:firstLine="715"/>
        <w:jc w:val="both"/>
        <w:rPr>
          <w:spacing w:val="-4"/>
          <w:sz w:val="26"/>
          <w:szCs w:val="26"/>
        </w:rPr>
      </w:pPr>
      <w:r w:rsidRPr="0008502F">
        <w:rPr>
          <w:spacing w:val="-4"/>
          <w:sz w:val="26"/>
          <w:szCs w:val="26"/>
        </w:rPr>
        <w:t>10</w:t>
      </w:r>
      <w:r w:rsidR="00666494" w:rsidRPr="0008502F">
        <w:rPr>
          <w:spacing w:val="-4"/>
          <w:sz w:val="26"/>
          <w:szCs w:val="26"/>
        </w:rPr>
        <w:t>1</w:t>
      </w:r>
      <w:r w:rsidR="00B942B8" w:rsidRPr="0008502F">
        <w:rPr>
          <w:spacing w:val="-4"/>
          <w:sz w:val="26"/>
          <w:szCs w:val="26"/>
        </w:rPr>
        <w:t>. 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</w:t>
      </w:r>
      <w:r w:rsidR="00397662" w:rsidRPr="0008502F">
        <w:rPr>
          <w:spacing w:val="-4"/>
          <w:sz w:val="26"/>
          <w:szCs w:val="26"/>
        </w:rPr>
        <w:t xml:space="preserve"> – </w:t>
      </w:r>
      <w:r w:rsidR="00B942B8" w:rsidRPr="0008502F">
        <w:rPr>
          <w:spacing w:val="-4"/>
          <w:sz w:val="26"/>
          <w:szCs w:val="26"/>
        </w:rPr>
        <w:t>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B942B8" w:rsidRPr="0008502F" w:rsidRDefault="00E348A9" w:rsidP="00B942B8">
      <w:pPr>
        <w:shd w:val="clear" w:color="auto" w:fill="FFFFFF"/>
        <w:tabs>
          <w:tab w:val="left" w:pos="1262"/>
        </w:tabs>
        <w:ind w:right="10" w:firstLine="725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666494" w:rsidRPr="0008502F">
        <w:rPr>
          <w:sz w:val="26"/>
          <w:szCs w:val="26"/>
        </w:rPr>
        <w:t>2</w:t>
      </w:r>
      <w:r w:rsidR="00B942B8" w:rsidRPr="0008502F">
        <w:rPr>
          <w:sz w:val="26"/>
          <w:szCs w:val="26"/>
        </w:rPr>
        <w:t>. </w:t>
      </w:r>
      <w:r w:rsidR="00351D9F" w:rsidRPr="0008502F">
        <w:rPr>
          <w:sz w:val="26"/>
          <w:szCs w:val="26"/>
        </w:rPr>
        <w:t>Прием</w:t>
      </w:r>
      <w:r w:rsidR="00B942B8" w:rsidRPr="0008502F">
        <w:rPr>
          <w:sz w:val="26"/>
          <w:szCs w:val="26"/>
        </w:rPr>
        <w:t xml:space="preserve"> </w:t>
      </w:r>
      <w:r w:rsidR="002E0E21" w:rsidRPr="0008502F">
        <w:rPr>
          <w:sz w:val="26"/>
          <w:szCs w:val="26"/>
        </w:rPr>
        <w:t>на обучение</w:t>
      </w:r>
      <w:r w:rsidR="00351D9F" w:rsidRPr="0008502F">
        <w:rPr>
          <w:sz w:val="26"/>
          <w:szCs w:val="26"/>
        </w:rPr>
        <w:t xml:space="preserve"> </w:t>
      </w:r>
      <w:r w:rsidR="00B942B8" w:rsidRPr="0008502F">
        <w:rPr>
          <w:sz w:val="26"/>
          <w:szCs w:val="26"/>
        </w:rPr>
        <w:t xml:space="preserve">в пределах квоты на образование иностранных граждан осуществляется </w:t>
      </w:r>
      <w:r w:rsidR="002E0E21" w:rsidRPr="0008502F">
        <w:rPr>
          <w:sz w:val="26"/>
          <w:szCs w:val="26"/>
        </w:rPr>
        <w:t>в соответствии с</w:t>
      </w:r>
      <w:r w:rsidR="00B942B8" w:rsidRPr="0008502F">
        <w:rPr>
          <w:sz w:val="26"/>
          <w:szCs w:val="26"/>
        </w:rPr>
        <w:t xml:space="preserve"> направлениям</w:t>
      </w:r>
      <w:r w:rsidR="002E0E21" w:rsidRPr="0008502F">
        <w:rPr>
          <w:sz w:val="26"/>
          <w:szCs w:val="26"/>
        </w:rPr>
        <w:t>и</w:t>
      </w:r>
      <w:r w:rsidR="00351D9F" w:rsidRPr="0008502F">
        <w:rPr>
          <w:sz w:val="26"/>
          <w:szCs w:val="26"/>
        </w:rPr>
        <w:t xml:space="preserve">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</w:t>
      </w:r>
      <w:r w:rsidR="002E0E21" w:rsidRPr="0008502F">
        <w:rPr>
          <w:sz w:val="26"/>
          <w:szCs w:val="26"/>
        </w:rPr>
        <w:t>на обучение</w:t>
      </w:r>
      <w:r w:rsidR="00351D9F" w:rsidRPr="0008502F">
        <w:rPr>
          <w:sz w:val="26"/>
          <w:szCs w:val="26"/>
        </w:rPr>
        <w:t xml:space="preserve"> в пределах квоты на образование иностранных граждан о</w:t>
      </w:r>
      <w:r w:rsidR="002E0E21" w:rsidRPr="0008502F">
        <w:rPr>
          <w:sz w:val="26"/>
          <w:szCs w:val="26"/>
        </w:rPr>
        <w:t>существл</w:t>
      </w:r>
      <w:r w:rsidR="00351D9F" w:rsidRPr="0008502F">
        <w:rPr>
          <w:sz w:val="26"/>
          <w:szCs w:val="26"/>
        </w:rPr>
        <w:t>яется отдельным приказом</w:t>
      </w:r>
      <w:r w:rsidR="00B942B8" w:rsidRPr="0008502F">
        <w:rPr>
          <w:sz w:val="26"/>
          <w:szCs w:val="26"/>
        </w:rPr>
        <w:t xml:space="preserve"> (приказами) консерватории.</w:t>
      </w:r>
    </w:p>
    <w:p w:rsidR="00B942B8" w:rsidRPr="0008502F" w:rsidRDefault="00397662" w:rsidP="00B942B8">
      <w:pPr>
        <w:shd w:val="clear" w:color="auto" w:fill="FFFFFF"/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666494" w:rsidRPr="0008502F">
        <w:rPr>
          <w:sz w:val="26"/>
          <w:szCs w:val="26"/>
        </w:rPr>
        <w:t>3</w:t>
      </w:r>
      <w:r w:rsidR="00B942B8" w:rsidRPr="0008502F">
        <w:rPr>
          <w:sz w:val="26"/>
          <w:szCs w:val="26"/>
        </w:rPr>
        <w:t>. 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</w:t>
      </w:r>
      <w:r w:rsidR="00351D9F" w:rsidRPr="0008502F">
        <w:rPr>
          <w:sz w:val="26"/>
          <w:szCs w:val="26"/>
        </w:rPr>
        <w:t>ода</w:t>
      </w:r>
      <w:r w:rsidR="00B942B8" w:rsidRPr="0008502F">
        <w:rPr>
          <w:sz w:val="26"/>
          <w:szCs w:val="26"/>
        </w:rPr>
        <w:t xml:space="preserve"> № 99-ФЗ «О государственной политике Российской Федерации в отношении соотечественников за рубежом» (далее - Федеральный закон № 99-ФЗ).</w:t>
      </w:r>
    </w:p>
    <w:p w:rsidR="00B942B8" w:rsidRPr="0008502F" w:rsidRDefault="00B942B8" w:rsidP="00B942B8">
      <w:pPr>
        <w:shd w:val="clear" w:color="auto" w:fill="FFFFFF"/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10</w:t>
      </w:r>
      <w:r w:rsidR="00666494" w:rsidRPr="0008502F">
        <w:rPr>
          <w:sz w:val="26"/>
          <w:szCs w:val="26"/>
        </w:rPr>
        <w:t>4</w:t>
      </w:r>
      <w:r w:rsidRPr="0008502F">
        <w:rPr>
          <w:sz w:val="26"/>
          <w:szCs w:val="26"/>
        </w:rPr>
        <w:t>. </w:t>
      </w:r>
      <w:r w:rsidR="00397662" w:rsidRPr="0008502F">
        <w:rPr>
          <w:sz w:val="26"/>
          <w:szCs w:val="26"/>
        </w:rPr>
        <w:t>На с</w:t>
      </w:r>
      <w:r w:rsidRPr="0008502F">
        <w:rPr>
          <w:sz w:val="26"/>
          <w:szCs w:val="26"/>
        </w:rPr>
        <w:t>оотечественник</w:t>
      </w:r>
      <w:r w:rsidR="00397662" w:rsidRPr="0008502F">
        <w:rPr>
          <w:sz w:val="26"/>
          <w:szCs w:val="26"/>
        </w:rPr>
        <w:t>ов</w:t>
      </w:r>
      <w:r w:rsidRPr="0008502F">
        <w:rPr>
          <w:sz w:val="26"/>
          <w:szCs w:val="26"/>
        </w:rPr>
        <w:t xml:space="preserve">, </w:t>
      </w:r>
      <w:r w:rsidR="00397662" w:rsidRPr="0008502F">
        <w:rPr>
          <w:sz w:val="26"/>
          <w:szCs w:val="26"/>
        </w:rPr>
        <w:t>проживающих за рубежом и не являющихся гражданами Российской Федерации, не распространяются особые права при приеме по программам бакалавриата и программам специалитета, предоставляемые в соответствии с Федеральным законом № 273-ФЗ, если иное не предусмотрено международным договором Российской Федерации</w:t>
      </w:r>
      <w:r w:rsidRPr="0008502F">
        <w:rPr>
          <w:sz w:val="26"/>
          <w:szCs w:val="26"/>
        </w:rPr>
        <w:t>.</w:t>
      </w:r>
    </w:p>
    <w:p w:rsidR="00304F5A" w:rsidRPr="0008502F" w:rsidRDefault="00304F5A" w:rsidP="00B942B8">
      <w:pPr>
        <w:shd w:val="clear" w:color="auto" w:fill="FFFFFF"/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05</w:t>
      </w:r>
      <w:r w:rsidRPr="0008502F">
        <w:rPr>
          <w:sz w:val="26"/>
          <w:szCs w:val="26"/>
        </w:rPr>
        <w:t xml:space="preserve">. При приеме иностранных граждан и лиц без гражданства </w:t>
      </w:r>
      <w:r w:rsidR="00397662" w:rsidRPr="0008502F">
        <w:rPr>
          <w:sz w:val="26"/>
          <w:szCs w:val="26"/>
        </w:rPr>
        <w:t xml:space="preserve">по программам бакалавриата и программам специалитета </w:t>
      </w:r>
      <w:r w:rsidRPr="0008502F">
        <w:rPr>
          <w:sz w:val="26"/>
          <w:szCs w:val="26"/>
        </w:rPr>
        <w:t>на места по договорам об оказании платных образовательных услуг</w:t>
      </w:r>
      <w:r w:rsidR="008A1697" w:rsidRPr="0008502F">
        <w:rPr>
          <w:sz w:val="26"/>
          <w:szCs w:val="26"/>
        </w:rPr>
        <w:t xml:space="preserve"> </w:t>
      </w:r>
      <w:r w:rsidRPr="0008502F">
        <w:rPr>
          <w:sz w:val="26"/>
          <w:szCs w:val="26"/>
        </w:rPr>
        <w:t>им устанавливаются те же вступительные испытания, что и для иных лиц.</w:t>
      </w:r>
    </w:p>
    <w:p w:rsidR="00B942B8" w:rsidRPr="0008502F" w:rsidRDefault="00B942B8" w:rsidP="00B942B8">
      <w:pPr>
        <w:shd w:val="clear" w:color="auto" w:fill="FFFFFF"/>
        <w:ind w:right="10" w:firstLine="69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06</w:t>
      </w:r>
      <w:r w:rsidRPr="0008502F">
        <w:rPr>
          <w:sz w:val="26"/>
          <w:szCs w:val="26"/>
        </w:rPr>
        <w:t>. 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</w:t>
      </w:r>
      <w:r w:rsidR="00304F5A" w:rsidRPr="0008502F">
        <w:rPr>
          <w:sz w:val="26"/>
          <w:szCs w:val="26"/>
        </w:rPr>
        <w:t>ода</w:t>
      </w:r>
      <w:r w:rsidRPr="0008502F">
        <w:rPr>
          <w:sz w:val="26"/>
          <w:szCs w:val="26"/>
        </w:rPr>
        <w:t xml:space="preserve"> № 115-ФЗ «О правовом положении иностранных граждан в Российской Федерации» и представляет в соответ</w:t>
      </w:r>
      <w:r w:rsidR="00304F5A" w:rsidRPr="0008502F">
        <w:rPr>
          <w:sz w:val="26"/>
          <w:szCs w:val="26"/>
        </w:rPr>
        <w:t xml:space="preserve">ствии с подпунктом </w:t>
      </w:r>
      <w:r w:rsidR="008A1697" w:rsidRPr="0008502F">
        <w:rPr>
          <w:sz w:val="26"/>
          <w:szCs w:val="26"/>
        </w:rPr>
        <w:t>1</w:t>
      </w:r>
      <w:r w:rsidR="00304F5A" w:rsidRPr="0008502F">
        <w:rPr>
          <w:sz w:val="26"/>
          <w:szCs w:val="26"/>
        </w:rPr>
        <w:t xml:space="preserve"> пункта </w:t>
      </w:r>
      <w:r w:rsidR="00666494" w:rsidRPr="0008502F">
        <w:rPr>
          <w:sz w:val="26"/>
          <w:szCs w:val="26"/>
        </w:rPr>
        <w:t>45</w:t>
      </w:r>
      <w:r w:rsidRPr="0008502F">
        <w:rPr>
          <w:sz w:val="26"/>
          <w:szCs w:val="26"/>
        </w:rPr>
        <w:t xml:space="preserve"> Правил приема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8A1697" w:rsidRPr="0008502F" w:rsidRDefault="008A1697" w:rsidP="00B942B8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07</w:t>
      </w:r>
      <w:r w:rsidRPr="0008502F">
        <w:rPr>
          <w:sz w:val="26"/>
          <w:szCs w:val="26"/>
        </w:rPr>
        <w:t xml:space="preserve">. При поступлении на обучение в соответствии со статьей 17 Федерального закона № 99-ФЗ соотечественник представляет помимо документов, указанных в пункте </w:t>
      </w:r>
      <w:r w:rsidR="00666494" w:rsidRPr="0008502F">
        <w:rPr>
          <w:sz w:val="26"/>
          <w:szCs w:val="26"/>
        </w:rPr>
        <w:t>45</w:t>
      </w:r>
      <w:r w:rsidRPr="0008502F">
        <w:rPr>
          <w:sz w:val="26"/>
          <w:szCs w:val="26"/>
        </w:rPr>
        <w:t xml:space="preserve"> Правил приема, оригиналы или копии документов, предусмотренных статьей 17 Федерального закона № 99-ФЗ.</w:t>
      </w:r>
    </w:p>
    <w:p w:rsidR="008F68A1" w:rsidRPr="0008502F" w:rsidRDefault="008F68A1" w:rsidP="008F68A1">
      <w:pPr>
        <w:shd w:val="clear" w:color="auto" w:fill="FFFFFF"/>
        <w:ind w:left="5" w:firstLine="701"/>
        <w:jc w:val="both"/>
        <w:rPr>
          <w:sz w:val="26"/>
          <w:szCs w:val="26"/>
        </w:rPr>
      </w:pPr>
      <w:r w:rsidRPr="0008502F">
        <w:rPr>
          <w:sz w:val="26"/>
          <w:szCs w:val="26"/>
        </w:rPr>
        <w:t xml:space="preserve">107.1. Иностранные граждане, которые поступают на обучение на основании международных договоров, представляют помимо документов, указанных в пункте </w:t>
      </w:r>
      <w:r w:rsidRPr="0008502F">
        <w:rPr>
          <w:sz w:val="26"/>
          <w:szCs w:val="26"/>
        </w:rPr>
        <w:lastRenderedPageBreak/>
        <w:t>45 Правил приема, документы, подтверждающие их отнесение к числу лиц, указанных в соответствующих международных договорах</w:t>
      </w:r>
    </w:p>
    <w:p w:rsidR="008F68A1" w:rsidRPr="0008502F" w:rsidRDefault="008F68A1" w:rsidP="008F68A1">
      <w:pPr>
        <w:shd w:val="clear" w:color="auto" w:fill="FFFFFF"/>
        <w:ind w:left="5" w:firstLine="701"/>
        <w:jc w:val="both"/>
        <w:rPr>
          <w:sz w:val="26"/>
          <w:szCs w:val="26"/>
        </w:rPr>
      </w:pPr>
    </w:p>
    <w:p w:rsidR="00B942B8" w:rsidRPr="0008502F" w:rsidRDefault="00304F5A" w:rsidP="00B942B8">
      <w:pPr>
        <w:shd w:val="clear" w:color="auto" w:fill="FFFFFF"/>
        <w:ind w:right="2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  <w:lang w:val="en-US"/>
        </w:rPr>
        <w:t>XI</w:t>
      </w:r>
      <w:r w:rsidR="008A1697" w:rsidRPr="0008502F">
        <w:rPr>
          <w:b/>
          <w:sz w:val="26"/>
          <w:szCs w:val="26"/>
          <w:lang w:val="en-US"/>
        </w:rPr>
        <w:t>II</w:t>
      </w:r>
      <w:r w:rsidR="00B942B8" w:rsidRPr="0008502F">
        <w:rPr>
          <w:b/>
          <w:sz w:val="26"/>
          <w:szCs w:val="26"/>
        </w:rPr>
        <w:t>. Дополнительный прием на обучение</w:t>
      </w:r>
    </w:p>
    <w:p w:rsidR="00B942B8" w:rsidRPr="0008502F" w:rsidRDefault="00B942B8" w:rsidP="00B942B8">
      <w:pPr>
        <w:shd w:val="clear" w:color="auto" w:fill="FFFFFF"/>
        <w:ind w:right="2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по программам бакалавриата, программам специалитета</w:t>
      </w:r>
    </w:p>
    <w:p w:rsidR="00B942B8" w:rsidRPr="0008502F" w:rsidRDefault="00B942B8" w:rsidP="00B942B8">
      <w:pPr>
        <w:shd w:val="clear" w:color="auto" w:fill="FFFFFF"/>
        <w:ind w:right="24"/>
        <w:jc w:val="center"/>
        <w:rPr>
          <w:b/>
          <w:sz w:val="26"/>
          <w:szCs w:val="26"/>
        </w:rPr>
      </w:pPr>
      <w:r w:rsidRPr="0008502F">
        <w:rPr>
          <w:b/>
          <w:sz w:val="26"/>
          <w:szCs w:val="26"/>
        </w:rPr>
        <w:t>на места в рамках контрольных цифр</w:t>
      </w:r>
    </w:p>
    <w:p w:rsidR="005F092A" w:rsidRPr="0008502F" w:rsidRDefault="005F092A" w:rsidP="00B942B8">
      <w:pPr>
        <w:shd w:val="clear" w:color="auto" w:fill="FFFFFF"/>
        <w:ind w:right="24"/>
        <w:jc w:val="center"/>
        <w:rPr>
          <w:b/>
          <w:sz w:val="26"/>
          <w:szCs w:val="26"/>
        </w:rPr>
      </w:pPr>
    </w:p>
    <w:p w:rsidR="0007562F" w:rsidRPr="0008502F" w:rsidRDefault="00B942B8" w:rsidP="0007562F">
      <w:pPr>
        <w:shd w:val="clear" w:color="auto" w:fill="FFFFFF"/>
        <w:tabs>
          <w:tab w:val="left" w:pos="1258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08</w:t>
      </w:r>
      <w:r w:rsidRPr="0008502F">
        <w:rPr>
          <w:sz w:val="26"/>
          <w:szCs w:val="26"/>
        </w:rPr>
        <w:t xml:space="preserve">. В исключительных случаях при наличии мест в рамках контрольных цифр, оставшихся вакантными после зачисления, </w:t>
      </w:r>
      <w:r w:rsidR="00304F5A" w:rsidRPr="0008502F">
        <w:rPr>
          <w:sz w:val="26"/>
          <w:szCs w:val="26"/>
        </w:rPr>
        <w:t xml:space="preserve">консерватория может по разрешению </w:t>
      </w:r>
      <w:r w:rsidRPr="0008502F">
        <w:rPr>
          <w:sz w:val="26"/>
          <w:szCs w:val="26"/>
        </w:rPr>
        <w:t>учреди</w:t>
      </w:r>
      <w:r w:rsidR="00304F5A" w:rsidRPr="0008502F">
        <w:rPr>
          <w:sz w:val="26"/>
          <w:szCs w:val="26"/>
        </w:rPr>
        <w:t>теля</w:t>
      </w:r>
      <w:r w:rsidRPr="0008502F">
        <w:rPr>
          <w:sz w:val="26"/>
          <w:szCs w:val="26"/>
        </w:rPr>
        <w:t xml:space="preserve"> </w:t>
      </w:r>
      <w:r w:rsidR="00304F5A" w:rsidRPr="0008502F">
        <w:rPr>
          <w:sz w:val="26"/>
          <w:szCs w:val="26"/>
        </w:rPr>
        <w:t xml:space="preserve">провести </w:t>
      </w:r>
      <w:r w:rsidRPr="0008502F">
        <w:rPr>
          <w:sz w:val="26"/>
          <w:szCs w:val="26"/>
        </w:rPr>
        <w:t>дополнительный прием на обу</w:t>
      </w:r>
      <w:r w:rsidR="00304F5A" w:rsidRPr="0008502F">
        <w:rPr>
          <w:sz w:val="26"/>
          <w:szCs w:val="26"/>
        </w:rPr>
        <w:t xml:space="preserve">чение </w:t>
      </w:r>
      <w:r w:rsidRPr="0008502F">
        <w:rPr>
          <w:sz w:val="26"/>
          <w:szCs w:val="26"/>
        </w:rPr>
        <w:t>в соответствии с Правила</w:t>
      </w:r>
      <w:r w:rsidR="00304F5A" w:rsidRPr="0008502F">
        <w:rPr>
          <w:sz w:val="26"/>
          <w:szCs w:val="26"/>
        </w:rPr>
        <w:t xml:space="preserve">ми приема в </w:t>
      </w:r>
      <w:r w:rsidRPr="0008502F">
        <w:rPr>
          <w:sz w:val="26"/>
          <w:szCs w:val="26"/>
        </w:rPr>
        <w:t>сроки</w:t>
      </w:r>
      <w:r w:rsidR="00304F5A" w:rsidRPr="0008502F">
        <w:rPr>
          <w:sz w:val="26"/>
          <w:szCs w:val="26"/>
        </w:rPr>
        <w:t xml:space="preserve">, установленные консерваторией самостоятельно, с завершением зачисления </w:t>
      </w:r>
      <w:r w:rsidR="0007562F" w:rsidRPr="0008502F">
        <w:rPr>
          <w:sz w:val="26"/>
          <w:szCs w:val="26"/>
        </w:rPr>
        <w:t>не позднее начала учебного года.</w:t>
      </w:r>
    </w:p>
    <w:p w:rsidR="00B942B8" w:rsidRPr="0008502F" w:rsidRDefault="0007562F" w:rsidP="00CE79D4">
      <w:pPr>
        <w:shd w:val="clear" w:color="auto" w:fill="FFFFFF"/>
        <w:tabs>
          <w:tab w:val="left" w:pos="1258"/>
        </w:tabs>
        <w:ind w:firstLine="709"/>
        <w:jc w:val="both"/>
        <w:rPr>
          <w:sz w:val="26"/>
          <w:szCs w:val="26"/>
        </w:rPr>
      </w:pPr>
      <w:r w:rsidRPr="0008502F">
        <w:rPr>
          <w:sz w:val="26"/>
          <w:szCs w:val="26"/>
        </w:rPr>
        <w:t>1</w:t>
      </w:r>
      <w:r w:rsidR="00666494" w:rsidRPr="0008502F">
        <w:rPr>
          <w:sz w:val="26"/>
          <w:szCs w:val="26"/>
        </w:rPr>
        <w:t>09</w:t>
      </w:r>
      <w:r w:rsidRPr="0008502F">
        <w:rPr>
          <w:sz w:val="26"/>
          <w:szCs w:val="26"/>
        </w:rPr>
        <w:t>. </w:t>
      </w:r>
      <w:r w:rsidR="00B942B8" w:rsidRPr="0008502F">
        <w:rPr>
          <w:sz w:val="26"/>
          <w:szCs w:val="26"/>
        </w:rPr>
        <w:t xml:space="preserve">Информация </w:t>
      </w:r>
      <w:r w:rsidRPr="0008502F">
        <w:rPr>
          <w:sz w:val="26"/>
          <w:szCs w:val="26"/>
        </w:rPr>
        <w:t>о дополнительно</w:t>
      </w:r>
      <w:r w:rsidR="00CE79D4" w:rsidRPr="0008502F">
        <w:rPr>
          <w:sz w:val="26"/>
          <w:szCs w:val="26"/>
        </w:rPr>
        <w:t xml:space="preserve">м </w:t>
      </w:r>
      <w:r w:rsidRPr="0008502F">
        <w:rPr>
          <w:sz w:val="26"/>
          <w:szCs w:val="26"/>
        </w:rPr>
        <w:t>прием</w:t>
      </w:r>
      <w:r w:rsidR="00CE79D4" w:rsidRPr="0008502F">
        <w:rPr>
          <w:sz w:val="26"/>
          <w:szCs w:val="26"/>
        </w:rPr>
        <w:t xml:space="preserve">е размещается на официальном сайте и на информационном стенде </w:t>
      </w:r>
      <w:r w:rsidR="00B942B8" w:rsidRPr="0008502F">
        <w:rPr>
          <w:sz w:val="26"/>
          <w:szCs w:val="26"/>
        </w:rPr>
        <w:t>не позднее 15 августа.</w:t>
      </w:r>
    </w:p>
    <w:p w:rsidR="00791162" w:rsidRPr="0008502F" w:rsidRDefault="00791162" w:rsidP="00791162">
      <w:pPr>
        <w:shd w:val="clear" w:color="auto" w:fill="FFFFFF"/>
        <w:tabs>
          <w:tab w:val="left" w:pos="1258"/>
        </w:tabs>
        <w:jc w:val="both"/>
        <w:rPr>
          <w:sz w:val="26"/>
          <w:szCs w:val="26"/>
        </w:rPr>
      </w:pPr>
    </w:p>
    <w:sectPr w:rsidR="00791162" w:rsidRPr="0008502F" w:rsidSect="00D73C2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41" w:rsidRDefault="001E5741" w:rsidP="00E14A30">
      <w:r>
        <w:separator/>
      </w:r>
    </w:p>
  </w:endnote>
  <w:endnote w:type="continuationSeparator" w:id="0">
    <w:p w:rsidR="001E5741" w:rsidRDefault="001E5741" w:rsidP="00E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719914"/>
      <w:docPartObj>
        <w:docPartGallery w:val="Page Numbers (Bottom of Page)"/>
        <w:docPartUnique/>
      </w:docPartObj>
    </w:sdtPr>
    <w:sdtEndPr/>
    <w:sdtContent>
      <w:p w:rsidR="00312F53" w:rsidRDefault="00312F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CF">
          <w:rPr>
            <w:noProof/>
          </w:rPr>
          <w:t>21</w:t>
        </w:r>
        <w:r>
          <w:fldChar w:fldCharType="end"/>
        </w:r>
      </w:p>
    </w:sdtContent>
  </w:sdt>
  <w:p w:rsidR="00312F53" w:rsidRDefault="00312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41" w:rsidRDefault="001E5741" w:rsidP="00E14A30">
      <w:r>
        <w:separator/>
      </w:r>
    </w:p>
  </w:footnote>
  <w:footnote w:type="continuationSeparator" w:id="0">
    <w:p w:rsidR="001E5741" w:rsidRDefault="001E5741" w:rsidP="00E14A30">
      <w:r>
        <w:continuationSeparator/>
      </w:r>
    </w:p>
  </w:footnote>
  <w:footnote w:id="1">
    <w:p w:rsidR="00312F53" w:rsidRDefault="00312F53" w:rsidP="00E05413">
      <w:pPr>
        <w:pStyle w:val="aa"/>
        <w:jc w:val="both"/>
      </w:pPr>
      <w:r w:rsidRPr="00375916">
        <w:rPr>
          <w:rStyle w:val="ac"/>
        </w:rPr>
        <w:footnoteRef/>
      </w:r>
      <w:r w:rsidRPr="00375916">
        <w:t xml:space="preserve"> ГВЭ проводится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</w:t>
      </w:r>
      <w:r>
        <w:t xml:space="preserve"> </w:t>
      </w:r>
      <w:r w:rsidRPr="00375916">
        <w:t>основного общего и среднего общего образования;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образования, для обучающихся,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1616"/>
    <w:multiLevelType w:val="hybridMultilevel"/>
    <w:tmpl w:val="169E1324"/>
    <w:lvl w:ilvl="0" w:tplc="74E4BB2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8"/>
    <w:rsid w:val="000028FA"/>
    <w:rsid w:val="00005ACA"/>
    <w:rsid w:val="00047AE4"/>
    <w:rsid w:val="000560D8"/>
    <w:rsid w:val="0006715A"/>
    <w:rsid w:val="00074B39"/>
    <w:rsid w:val="00074FD2"/>
    <w:rsid w:val="0007562F"/>
    <w:rsid w:val="00075EE3"/>
    <w:rsid w:val="0008502F"/>
    <w:rsid w:val="00085446"/>
    <w:rsid w:val="00091A80"/>
    <w:rsid w:val="00094E26"/>
    <w:rsid w:val="00096136"/>
    <w:rsid w:val="000A3C59"/>
    <w:rsid w:val="000A7AA0"/>
    <w:rsid w:val="000B7DB5"/>
    <w:rsid w:val="000C04D6"/>
    <w:rsid w:val="000C7276"/>
    <w:rsid w:val="000D21D3"/>
    <w:rsid w:val="000D560D"/>
    <w:rsid w:val="000D7F2E"/>
    <w:rsid w:val="000E6650"/>
    <w:rsid w:val="000F750F"/>
    <w:rsid w:val="00120EF8"/>
    <w:rsid w:val="001316B9"/>
    <w:rsid w:val="00150B5A"/>
    <w:rsid w:val="00161063"/>
    <w:rsid w:val="001877C5"/>
    <w:rsid w:val="0019013B"/>
    <w:rsid w:val="001B0F06"/>
    <w:rsid w:val="001B37AE"/>
    <w:rsid w:val="001C0918"/>
    <w:rsid w:val="001C3857"/>
    <w:rsid w:val="001C6276"/>
    <w:rsid w:val="001D75CA"/>
    <w:rsid w:val="001E2F81"/>
    <w:rsid w:val="001E36BB"/>
    <w:rsid w:val="001E5741"/>
    <w:rsid w:val="001E6E45"/>
    <w:rsid w:val="001F6F86"/>
    <w:rsid w:val="00212BD0"/>
    <w:rsid w:val="00217E06"/>
    <w:rsid w:val="00222B22"/>
    <w:rsid w:val="0022611C"/>
    <w:rsid w:val="00230BBB"/>
    <w:rsid w:val="00250D09"/>
    <w:rsid w:val="00251C4F"/>
    <w:rsid w:val="00252CA5"/>
    <w:rsid w:val="002548E1"/>
    <w:rsid w:val="00254DEA"/>
    <w:rsid w:val="00256277"/>
    <w:rsid w:val="00277F9C"/>
    <w:rsid w:val="00284006"/>
    <w:rsid w:val="00292CC3"/>
    <w:rsid w:val="00292F21"/>
    <w:rsid w:val="00296BD3"/>
    <w:rsid w:val="002A4468"/>
    <w:rsid w:val="002C01BE"/>
    <w:rsid w:val="002C4D84"/>
    <w:rsid w:val="002D62F6"/>
    <w:rsid w:val="002D7A00"/>
    <w:rsid w:val="002E0E21"/>
    <w:rsid w:val="002F435A"/>
    <w:rsid w:val="002F5F31"/>
    <w:rsid w:val="00302433"/>
    <w:rsid w:val="00304F5A"/>
    <w:rsid w:val="00307FC3"/>
    <w:rsid w:val="00311A3C"/>
    <w:rsid w:val="00312F53"/>
    <w:rsid w:val="003177C7"/>
    <w:rsid w:val="00331D8F"/>
    <w:rsid w:val="00335022"/>
    <w:rsid w:val="00335802"/>
    <w:rsid w:val="00337E3B"/>
    <w:rsid w:val="00351D9F"/>
    <w:rsid w:val="00351F1C"/>
    <w:rsid w:val="003522D1"/>
    <w:rsid w:val="003601B9"/>
    <w:rsid w:val="003628B8"/>
    <w:rsid w:val="00375916"/>
    <w:rsid w:val="00381CB2"/>
    <w:rsid w:val="003842B7"/>
    <w:rsid w:val="0039422C"/>
    <w:rsid w:val="00397662"/>
    <w:rsid w:val="003A067A"/>
    <w:rsid w:val="003D23D2"/>
    <w:rsid w:val="003D7FDB"/>
    <w:rsid w:val="003E24A0"/>
    <w:rsid w:val="003E557D"/>
    <w:rsid w:val="003F0415"/>
    <w:rsid w:val="003F09C5"/>
    <w:rsid w:val="003F374A"/>
    <w:rsid w:val="003F3F54"/>
    <w:rsid w:val="004208A4"/>
    <w:rsid w:val="00425022"/>
    <w:rsid w:val="00426680"/>
    <w:rsid w:val="004337E0"/>
    <w:rsid w:val="004426AC"/>
    <w:rsid w:val="00453F93"/>
    <w:rsid w:val="00456F2A"/>
    <w:rsid w:val="004601B6"/>
    <w:rsid w:val="00461599"/>
    <w:rsid w:val="00473AC0"/>
    <w:rsid w:val="00493123"/>
    <w:rsid w:val="004B19F3"/>
    <w:rsid w:val="004C1B4B"/>
    <w:rsid w:val="004C248C"/>
    <w:rsid w:val="004D27AE"/>
    <w:rsid w:val="004D42B6"/>
    <w:rsid w:val="004D5140"/>
    <w:rsid w:val="004D6098"/>
    <w:rsid w:val="004D76B1"/>
    <w:rsid w:val="004E31C6"/>
    <w:rsid w:val="004F34F1"/>
    <w:rsid w:val="004F66BE"/>
    <w:rsid w:val="00522E45"/>
    <w:rsid w:val="00531530"/>
    <w:rsid w:val="00531755"/>
    <w:rsid w:val="00531B5C"/>
    <w:rsid w:val="0053521F"/>
    <w:rsid w:val="005407CF"/>
    <w:rsid w:val="005413A1"/>
    <w:rsid w:val="005576E6"/>
    <w:rsid w:val="00562748"/>
    <w:rsid w:val="00563249"/>
    <w:rsid w:val="00570906"/>
    <w:rsid w:val="00584EBF"/>
    <w:rsid w:val="00591BD7"/>
    <w:rsid w:val="005A0AF4"/>
    <w:rsid w:val="005A112F"/>
    <w:rsid w:val="005A665C"/>
    <w:rsid w:val="005B1D3B"/>
    <w:rsid w:val="005E1A0F"/>
    <w:rsid w:val="005E40CB"/>
    <w:rsid w:val="005F092A"/>
    <w:rsid w:val="005F09F2"/>
    <w:rsid w:val="005F1DDD"/>
    <w:rsid w:val="005F5FBD"/>
    <w:rsid w:val="005F6030"/>
    <w:rsid w:val="0061511E"/>
    <w:rsid w:val="00622350"/>
    <w:rsid w:val="00622B5E"/>
    <w:rsid w:val="00624701"/>
    <w:rsid w:val="00627404"/>
    <w:rsid w:val="00630EC2"/>
    <w:rsid w:val="006320EA"/>
    <w:rsid w:val="00642357"/>
    <w:rsid w:val="00645827"/>
    <w:rsid w:val="0065297E"/>
    <w:rsid w:val="00666494"/>
    <w:rsid w:val="006809C2"/>
    <w:rsid w:val="00687900"/>
    <w:rsid w:val="006908C9"/>
    <w:rsid w:val="00694F56"/>
    <w:rsid w:val="006A6B02"/>
    <w:rsid w:val="006E2348"/>
    <w:rsid w:val="006F00FE"/>
    <w:rsid w:val="006F1777"/>
    <w:rsid w:val="00723551"/>
    <w:rsid w:val="00727833"/>
    <w:rsid w:val="007403AA"/>
    <w:rsid w:val="00740F69"/>
    <w:rsid w:val="007433A2"/>
    <w:rsid w:val="0075096E"/>
    <w:rsid w:val="0075291D"/>
    <w:rsid w:val="0076183D"/>
    <w:rsid w:val="007659DE"/>
    <w:rsid w:val="00770A38"/>
    <w:rsid w:val="00773610"/>
    <w:rsid w:val="00791162"/>
    <w:rsid w:val="0079169D"/>
    <w:rsid w:val="0079242D"/>
    <w:rsid w:val="00797368"/>
    <w:rsid w:val="007B4BC8"/>
    <w:rsid w:val="007E2A48"/>
    <w:rsid w:val="007E446B"/>
    <w:rsid w:val="007F77E6"/>
    <w:rsid w:val="00807336"/>
    <w:rsid w:val="008211AF"/>
    <w:rsid w:val="00844F30"/>
    <w:rsid w:val="00850588"/>
    <w:rsid w:val="00854313"/>
    <w:rsid w:val="00864260"/>
    <w:rsid w:val="00872F1C"/>
    <w:rsid w:val="0088058C"/>
    <w:rsid w:val="00887D1D"/>
    <w:rsid w:val="008A1697"/>
    <w:rsid w:val="008A4869"/>
    <w:rsid w:val="008B093F"/>
    <w:rsid w:val="008B2047"/>
    <w:rsid w:val="008B2464"/>
    <w:rsid w:val="008C4442"/>
    <w:rsid w:val="008C66AE"/>
    <w:rsid w:val="008D3929"/>
    <w:rsid w:val="008D5295"/>
    <w:rsid w:val="008D69E1"/>
    <w:rsid w:val="008D6E5F"/>
    <w:rsid w:val="008F044E"/>
    <w:rsid w:val="008F68A1"/>
    <w:rsid w:val="00904959"/>
    <w:rsid w:val="00906C8B"/>
    <w:rsid w:val="00910E8E"/>
    <w:rsid w:val="00945677"/>
    <w:rsid w:val="009572F1"/>
    <w:rsid w:val="00970386"/>
    <w:rsid w:val="00977AE0"/>
    <w:rsid w:val="00977C2A"/>
    <w:rsid w:val="00981BF1"/>
    <w:rsid w:val="00982253"/>
    <w:rsid w:val="00987366"/>
    <w:rsid w:val="00991EC9"/>
    <w:rsid w:val="009976F4"/>
    <w:rsid w:val="009A41BF"/>
    <w:rsid w:val="009A6A61"/>
    <w:rsid w:val="009B19D9"/>
    <w:rsid w:val="009B2E3B"/>
    <w:rsid w:val="009B5AE6"/>
    <w:rsid w:val="00A14311"/>
    <w:rsid w:val="00A152D1"/>
    <w:rsid w:val="00A21CAA"/>
    <w:rsid w:val="00A421A8"/>
    <w:rsid w:val="00A47558"/>
    <w:rsid w:val="00A47C62"/>
    <w:rsid w:val="00A52982"/>
    <w:rsid w:val="00A54099"/>
    <w:rsid w:val="00A551DA"/>
    <w:rsid w:val="00A656CA"/>
    <w:rsid w:val="00A77930"/>
    <w:rsid w:val="00A80CDE"/>
    <w:rsid w:val="00A83701"/>
    <w:rsid w:val="00A92E59"/>
    <w:rsid w:val="00AB0276"/>
    <w:rsid w:val="00AB11F7"/>
    <w:rsid w:val="00AB3257"/>
    <w:rsid w:val="00AB609B"/>
    <w:rsid w:val="00AC4645"/>
    <w:rsid w:val="00AC56B4"/>
    <w:rsid w:val="00B005C9"/>
    <w:rsid w:val="00B01CE4"/>
    <w:rsid w:val="00B1315B"/>
    <w:rsid w:val="00B14C30"/>
    <w:rsid w:val="00B41CEF"/>
    <w:rsid w:val="00B43DC6"/>
    <w:rsid w:val="00B458A5"/>
    <w:rsid w:val="00B45B5E"/>
    <w:rsid w:val="00B5335A"/>
    <w:rsid w:val="00B630BF"/>
    <w:rsid w:val="00B6520D"/>
    <w:rsid w:val="00B662D1"/>
    <w:rsid w:val="00B72700"/>
    <w:rsid w:val="00B85165"/>
    <w:rsid w:val="00B87E5E"/>
    <w:rsid w:val="00B942B8"/>
    <w:rsid w:val="00B963BB"/>
    <w:rsid w:val="00BB13A5"/>
    <w:rsid w:val="00BB28DC"/>
    <w:rsid w:val="00BB51A7"/>
    <w:rsid w:val="00BC0364"/>
    <w:rsid w:val="00BC0677"/>
    <w:rsid w:val="00BC0858"/>
    <w:rsid w:val="00BC2810"/>
    <w:rsid w:val="00BC32A6"/>
    <w:rsid w:val="00BD09C5"/>
    <w:rsid w:val="00BD51CD"/>
    <w:rsid w:val="00BF158C"/>
    <w:rsid w:val="00BF22E9"/>
    <w:rsid w:val="00C02C41"/>
    <w:rsid w:val="00C054E7"/>
    <w:rsid w:val="00C2084C"/>
    <w:rsid w:val="00C2373E"/>
    <w:rsid w:val="00C41CFE"/>
    <w:rsid w:val="00C46E5C"/>
    <w:rsid w:val="00C50F4A"/>
    <w:rsid w:val="00C523AC"/>
    <w:rsid w:val="00C54EF3"/>
    <w:rsid w:val="00C7252D"/>
    <w:rsid w:val="00C72F00"/>
    <w:rsid w:val="00C820D3"/>
    <w:rsid w:val="00C8665E"/>
    <w:rsid w:val="00C942B3"/>
    <w:rsid w:val="00CA3097"/>
    <w:rsid w:val="00CB09B9"/>
    <w:rsid w:val="00CB28E0"/>
    <w:rsid w:val="00CC07BD"/>
    <w:rsid w:val="00CD78B2"/>
    <w:rsid w:val="00CE360E"/>
    <w:rsid w:val="00CE55F1"/>
    <w:rsid w:val="00CE56E8"/>
    <w:rsid w:val="00CE79D4"/>
    <w:rsid w:val="00CF08F8"/>
    <w:rsid w:val="00CF33CB"/>
    <w:rsid w:val="00CF537F"/>
    <w:rsid w:val="00D00478"/>
    <w:rsid w:val="00D025B2"/>
    <w:rsid w:val="00D031F4"/>
    <w:rsid w:val="00D03D28"/>
    <w:rsid w:val="00D1082F"/>
    <w:rsid w:val="00D14D72"/>
    <w:rsid w:val="00D16238"/>
    <w:rsid w:val="00D17FB4"/>
    <w:rsid w:val="00D21148"/>
    <w:rsid w:val="00D262F7"/>
    <w:rsid w:val="00D34EE6"/>
    <w:rsid w:val="00D3798B"/>
    <w:rsid w:val="00D4138C"/>
    <w:rsid w:val="00D5268C"/>
    <w:rsid w:val="00D533B8"/>
    <w:rsid w:val="00D570B6"/>
    <w:rsid w:val="00D57730"/>
    <w:rsid w:val="00D62111"/>
    <w:rsid w:val="00D6348E"/>
    <w:rsid w:val="00D675B5"/>
    <w:rsid w:val="00D73C20"/>
    <w:rsid w:val="00D75740"/>
    <w:rsid w:val="00D84604"/>
    <w:rsid w:val="00D940CC"/>
    <w:rsid w:val="00DA34ED"/>
    <w:rsid w:val="00DA7A1D"/>
    <w:rsid w:val="00DB7F67"/>
    <w:rsid w:val="00DC5865"/>
    <w:rsid w:val="00DC6AF4"/>
    <w:rsid w:val="00DE30A5"/>
    <w:rsid w:val="00DE5753"/>
    <w:rsid w:val="00DF2DC8"/>
    <w:rsid w:val="00DF37DA"/>
    <w:rsid w:val="00DF7066"/>
    <w:rsid w:val="00E05413"/>
    <w:rsid w:val="00E13817"/>
    <w:rsid w:val="00E14A30"/>
    <w:rsid w:val="00E32556"/>
    <w:rsid w:val="00E348A9"/>
    <w:rsid w:val="00E42BAD"/>
    <w:rsid w:val="00E43710"/>
    <w:rsid w:val="00E452E9"/>
    <w:rsid w:val="00E541FF"/>
    <w:rsid w:val="00E55A6A"/>
    <w:rsid w:val="00E655ED"/>
    <w:rsid w:val="00E675A4"/>
    <w:rsid w:val="00E70CA0"/>
    <w:rsid w:val="00E74518"/>
    <w:rsid w:val="00E80470"/>
    <w:rsid w:val="00E8493E"/>
    <w:rsid w:val="00E85B69"/>
    <w:rsid w:val="00E86D0F"/>
    <w:rsid w:val="00EB2378"/>
    <w:rsid w:val="00EC57A3"/>
    <w:rsid w:val="00ED3646"/>
    <w:rsid w:val="00ED476D"/>
    <w:rsid w:val="00ED5EEA"/>
    <w:rsid w:val="00F153DF"/>
    <w:rsid w:val="00F20516"/>
    <w:rsid w:val="00F20CBC"/>
    <w:rsid w:val="00F23F85"/>
    <w:rsid w:val="00F313FE"/>
    <w:rsid w:val="00F32491"/>
    <w:rsid w:val="00F37B98"/>
    <w:rsid w:val="00F45180"/>
    <w:rsid w:val="00F50AE3"/>
    <w:rsid w:val="00F568CC"/>
    <w:rsid w:val="00F60B62"/>
    <w:rsid w:val="00F60D5A"/>
    <w:rsid w:val="00F6559D"/>
    <w:rsid w:val="00F66D21"/>
    <w:rsid w:val="00F67309"/>
    <w:rsid w:val="00F747A2"/>
    <w:rsid w:val="00F86727"/>
    <w:rsid w:val="00F96495"/>
    <w:rsid w:val="00FA2203"/>
    <w:rsid w:val="00FA29E3"/>
    <w:rsid w:val="00FC34C9"/>
    <w:rsid w:val="00FC7EDD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BDBA"/>
  <w15:docId w15:val="{83CE84DB-2351-4EC5-BE40-F1AE6F10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B11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29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9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40F69"/>
  </w:style>
  <w:style w:type="character" w:customStyle="1" w:styleId="ab">
    <w:name w:val="Текст сноски Знак"/>
    <w:basedOn w:val="a0"/>
    <w:link w:val="aa"/>
    <w:uiPriority w:val="99"/>
    <w:semiHidden/>
    <w:rsid w:val="00740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40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5180-B5C4-49C0-B9EF-978B746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11089</Words>
  <Characters>63211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Желеева</cp:lastModifiedBy>
  <cp:revision>3</cp:revision>
  <cp:lastPrinted>2015-11-16T03:46:00Z</cp:lastPrinted>
  <dcterms:created xsi:type="dcterms:W3CDTF">2018-07-23T04:52:00Z</dcterms:created>
  <dcterms:modified xsi:type="dcterms:W3CDTF">2018-07-23T04:54:00Z</dcterms:modified>
</cp:coreProperties>
</file>