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70183" w:rsidRDefault="00970183" w:rsidP="00970183">
      <w:pPr>
        <w:suppressAutoHyphens/>
        <w:spacing w:after="0" w:line="240" w:lineRule="auto"/>
        <w:ind w:firstLine="709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Консерваторией установлена следующая система оценивания вступительных испытаний: </w:t>
      </w:r>
    </w:p>
    <w:p w:rsidR="00970183" w:rsidRDefault="00970183" w:rsidP="00970183">
      <w:pPr>
        <w:suppressAutoHyphens/>
        <w:spacing w:after="0" w:line="240" w:lineRule="auto"/>
        <w:ind w:firstLine="709"/>
        <w:contextualSpacing/>
        <w:rPr>
          <w:rFonts w:ascii="Times New Roman" w:eastAsia="Calibri" w:hAnsi="Times New Roman"/>
          <w:sz w:val="24"/>
          <w:szCs w:val="24"/>
        </w:rPr>
      </w:pPr>
    </w:p>
    <w:tbl>
      <w:tblPr>
        <w:tblW w:w="10065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970"/>
        <w:gridCol w:w="2552"/>
        <w:gridCol w:w="1701"/>
        <w:gridCol w:w="1842"/>
      </w:tblGrid>
      <w:tr w:rsidR="00970183" w:rsidTr="00970183"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0183" w:rsidRDefault="00970183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</w:rPr>
            </w:pPr>
            <w:bookmarkStart w:id="0" w:name="_Hlk115422788"/>
            <w:r>
              <w:rPr>
                <w:rFonts w:ascii="Times New Roman" w:hAnsi="Times New Roman"/>
                <w:b/>
              </w:rPr>
              <w:t>Код, наименование</w:t>
            </w:r>
          </w:p>
          <w:p w:rsidR="00970183" w:rsidRDefault="00970183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специальности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0183" w:rsidRDefault="00970183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Вступительные испытания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0183" w:rsidRDefault="00970183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Система оценивания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0183" w:rsidRDefault="00970183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Минимальный проходной балл</w:t>
            </w:r>
          </w:p>
        </w:tc>
      </w:tr>
      <w:tr w:rsidR="00970183" w:rsidTr="00970183">
        <w:trPr>
          <w:trHeight w:val="20"/>
        </w:trPr>
        <w:tc>
          <w:tcPr>
            <w:tcW w:w="397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0183" w:rsidRDefault="00970183">
            <w:pPr>
              <w:suppressAutoHyphens/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53.09.01 Искусство музыкально-инструментального исполнительства (по видам)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0183" w:rsidRDefault="00970183">
            <w:pPr>
              <w:suppressAutoHyphens/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 Специальность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0183" w:rsidRDefault="00970183">
            <w:pPr>
              <w:suppressAutoHyphens/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100-балльная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0183" w:rsidRDefault="00970183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60</w:t>
            </w:r>
          </w:p>
        </w:tc>
      </w:tr>
      <w:tr w:rsidR="00970183" w:rsidTr="00970183">
        <w:trPr>
          <w:trHeight w:val="20"/>
        </w:trPr>
        <w:tc>
          <w:tcPr>
            <w:tcW w:w="39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0183" w:rsidRDefault="0097018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0183" w:rsidRDefault="00970183">
            <w:pPr>
              <w:suppressAutoHyphens/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 Иностранный язык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0183" w:rsidRDefault="00970183">
            <w:pPr>
              <w:suppressAutoHyphens/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100-балльная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0183" w:rsidRDefault="00970183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60</w:t>
            </w:r>
          </w:p>
        </w:tc>
      </w:tr>
      <w:tr w:rsidR="00970183" w:rsidTr="00970183">
        <w:trPr>
          <w:trHeight w:val="20"/>
        </w:trPr>
        <w:tc>
          <w:tcPr>
            <w:tcW w:w="397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0183" w:rsidRDefault="00970183">
            <w:pPr>
              <w:suppressAutoHyphens/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53.09.02 Искусство вокального исполнительства (по видам)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0183" w:rsidRDefault="00970183">
            <w:pPr>
              <w:suppressAutoHyphens/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 Специальность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0183" w:rsidRDefault="00970183">
            <w:pPr>
              <w:suppressAutoHyphens/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100-балльная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0183" w:rsidRDefault="00970183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60</w:t>
            </w:r>
          </w:p>
        </w:tc>
      </w:tr>
      <w:tr w:rsidR="00970183" w:rsidTr="00970183">
        <w:trPr>
          <w:trHeight w:val="20"/>
        </w:trPr>
        <w:tc>
          <w:tcPr>
            <w:tcW w:w="39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0183" w:rsidRDefault="0097018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0183" w:rsidRDefault="00970183">
            <w:pPr>
              <w:suppressAutoHyphens/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 Иностранный язык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0183" w:rsidRDefault="00970183">
            <w:pPr>
              <w:suppressAutoHyphens/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100-балльная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0183" w:rsidRDefault="00970183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60</w:t>
            </w:r>
          </w:p>
        </w:tc>
      </w:tr>
      <w:tr w:rsidR="00970183" w:rsidTr="00970183">
        <w:trPr>
          <w:trHeight w:val="20"/>
        </w:trPr>
        <w:tc>
          <w:tcPr>
            <w:tcW w:w="397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0183" w:rsidRDefault="00970183">
            <w:pPr>
              <w:suppressAutoHyphens/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53.09.03 Искусство композиции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0183" w:rsidRDefault="00970183">
            <w:pPr>
              <w:suppressAutoHyphens/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 Специальность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0183" w:rsidRDefault="00970183">
            <w:pPr>
              <w:suppressAutoHyphens/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100-балльная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0183" w:rsidRDefault="00970183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60</w:t>
            </w:r>
          </w:p>
        </w:tc>
      </w:tr>
      <w:tr w:rsidR="00970183" w:rsidTr="00970183">
        <w:trPr>
          <w:trHeight w:val="20"/>
        </w:trPr>
        <w:tc>
          <w:tcPr>
            <w:tcW w:w="39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0183" w:rsidRDefault="0097018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0183" w:rsidRDefault="00970183">
            <w:pPr>
              <w:suppressAutoHyphens/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 Иностранный язык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0183" w:rsidRDefault="00970183">
            <w:pPr>
              <w:suppressAutoHyphens/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100-балльная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0183" w:rsidRDefault="00970183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60</w:t>
            </w:r>
          </w:p>
        </w:tc>
      </w:tr>
      <w:tr w:rsidR="00970183" w:rsidTr="00970183">
        <w:trPr>
          <w:trHeight w:val="20"/>
        </w:trPr>
        <w:tc>
          <w:tcPr>
            <w:tcW w:w="397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0183" w:rsidRDefault="00970183">
            <w:pPr>
              <w:suppressAutoHyphens/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53.09.05 Искусство дирижирования (по видам)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0183" w:rsidRDefault="00970183">
            <w:pPr>
              <w:suppressAutoHyphens/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 Специальность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0183" w:rsidRDefault="00970183">
            <w:pPr>
              <w:suppressAutoHyphens/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100-балльная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0183" w:rsidRDefault="00970183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60</w:t>
            </w:r>
          </w:p>
        </w:tc>
      </w:tr>
      <w:tr w:rsidR="00970183" w:rsidTr="00970183">
        <w:trPr>
          <w:trHeight w:val="20"/>
        </w:trPr>
        <w:tc>
          <w:tcPr>
            <w:tcW w:w="39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0183" w:rsidRDefault="0097018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0183" w:rsidRDefault="00970183">
            <w:pPr>
              <w:suppressAutoHyphens/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 Иностранный язык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0183" w:rsidRDefault="00970183">
            <w:pPr>
              <w:suppressAutoHyphens/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100-балльная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0183" w:rsidRDefault="00970183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60</w:t>
            </w:r>
          </w:p>
        </w:tc>
        <w:bookmarkEnd w:id="0"/>
      </w:tr>
    </w:tbl>
    <w:p w:rsidR="001F1D40" w:rsidRPr="00970183" w:rsidRDefault="001F1D40" w:rsidP="00970183">
      <w:bookmarkStart w:id="1" w:name="_GoBack"/>
      <w:bookmarkEnd w:id="1"/>
    </w:p>
    <w:sectPr w:rsidR="001F1D40" w:rsidRPr="0097018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4CEE"/>
    <w:rsid w:val="001F1D40"/>
    <w:rsid w:val="005F4CEE"/>
    <w:rsid w:val="00970183"/>
    <w:rsid w:val="00C144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993AFB"/>
  <w15:chartTrackingRefBased/>
  <w15:docId w15:val="{DD8EB981-C340-402D-84CE-33D280E429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5F4CEE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next w:val="a3"/>
    <w:uiPriority w:val="59"/>
    <w:rsid w:val="005F4CE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3">
    <w:name w:val="Table Grid"/>
    <w:basedOn w:val="a1"/>
    <w:uiPriority w:val="39"/>
    <w:rsid w:val="005F4CE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362979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101</Words>
  <Characters>580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Павел Мичков</dc:creator>
  <cp:keywords/>
  <dc:description/>
  <cp:lastModifiedBy>Лидия Михалева</cp:lastModifiedBy>
  <cp:revision>3</cp:revision>
  <dcterms:created xsi:type="dcterms:W3CDTF">2020-11-05T08:21:00Z</dcterms:created>
  <dcterms:modified xsi:type="dcterms:W3CDTF">2023-09-21T03:07:00Z</dcterms:modified>
</cp:coreProperties>
</file>